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  <w:t>Ferdinandy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0A099C">
        <w:rPr>
          <w:b/>
        </w:rPr>
        <w:t xml:space="preserve"> </w:t>
      </w:r>
      <w:r w:rsidR="0089006F">
        <w:rPr>
          <w:b/>
        </w:rPr>
        <w:t>tavaszi félév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  <w:r w:rsidR="000A099C">
        <w:t xml:space="preserve"> </w:t>
      </w:r>
      <w:r w:rsidR="0097193B">
        <w:t>Mivel ez a beszámoló azért készül, hogy az elnök úr reális képet kaphasson arról, hogy mi az a tevékenység, amit mint közéleti ösztöndíjat kapó tisztségviselő meg kellett volna tennem, ezért ezeket a</w:t>
      </w:r>
      <w:r w:rsidR="0089006F">
        <w:t xml:space="preserve"> beszámoló végén </w:t>
      </w:r>
      <w:r w:rsidR="0097193B">
        <w:t xml:space="preserve">kiemeltem. </w:t>
      </w:r>
      <w:r w:rsidR="0089006F">
        <w:t>Azokat a dolgokat, amiket ugyan a tágabb értelemben vett fizika szakterületért tettem, de a Magyar Fizikushallgatók Egyesületének (Mafihe) belső ügyletének tekinthető, kihagytam a beszámolóból. Ha valaki ezekre is kíváncsi, az októberben kérje el tőlem a Mafihe külkapcsolati felelős éves beszámolóját.</w:t>
      </w:r>
    </w:p>
    <w:p w:rsidR="00E9315C" w:rsidRDefault="00E9315C" w:rsidP="005D1B81">
      <w:pPr>
        <w:rPr>
          <w:b/>
          <w:sz w:val="24"/>
          <w:szCs w:val="24"/>
        </w:rPr>
        <w:sectPr w:rsidR="00E9315C" w:rsidSect="00235B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3C02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lastRenderedPageBreak/>
        <w:t>Időrendi bontás</w:t>
      </w:r>
      <w:r w:rsidR="000A099C">
        <w:rPr>
          <w:b/>
          <w:sz w:val="24"/>
          <w:szCs w:val="24"/>
        </w:rPr>
        <w:t>:</w:t>
      </w:r>
    </w:p>
    <w:p w:rsidR="00573E9D" w:rsidRDefault="00573E9D" w:rsidP="00006B9F">
      <w:pPr>
        <w:jc w:val="both"/>
        <w:rPr>
          <w:b/>
        </w:rPr>
        <w:sectPr w:rsidR="00573E9D" w:rsidSect="00573E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B9F" w:rsidRDefault="00006B9F" w:rsidP="00006B9F">
      <w:pPr>
        <w:jc w:val="both"/>
      </w:pPr>
      <w:r w:rsidRPr="00494A78">
        <w:rPr>
          <w:b/>
        </w:rPr>
        <w:lastRenderedPageBreak/>
        <w:t>február 11.</w:t>
      </w:r>
      <w:r>
        <w:t xml:space="preserve"> – Intézeti Tanács</w:t>
      </w:r>
    </w:p>
    <w:p w:rsidR="00006B9F" w:rsidRDefault="00006B9F" w:rsidP="00006B9F">
      <w:pPr>
        <w:jc w:val="both"/>
      </w:pPr>
      <w:r w:rsidRPr="00494A78">
        <w:rPr>
          <w:b/>
        </w:rPr>
        <w:t>február 14.</w:t>
      </w:r>
      <w:r>
        <w:t xml:space="preserve"> – Választmány</w:t>
      </w:r>
    </w:p>
    <w:p w:rsidR="00006B9F" w:rsidRDefault="00006B9F" w:rsidP="00006B9F">
      <w:pPr>
        <w:jc w:val="both"/>
      </w:pPr>
      <w:r w:rsidRPr="00494A78">
        <w:rPr>
          <w:b/>
        </w:rPr>
        <w:t>február 15.</w:t>
      </w:r>
      <w:r>
        <w:t xml:space="preserve"> – megbeszélés az IAESTE ELTE Junior Helyi Bizottságával</w:t>
      </w:r>
    </w:p>
    <w:p w:rsidR="00006B9F" w:rsidRDefault="00006B9F" w:rsidP="00006B9F">
      <w:pPr>
        <w:jc w:val="both"/>
      </w:pPr>
      <w:r w:rsidRPr="00494A78">
        <w:rPr>
          <w:b/>
        </w:rPr>
        <w:t>február 16.</w:t>
      </w:r>
      <w:r>
        <w:t xml:space="preserve"> – Kari Tanács</w:t>
      </w:r>
    </w:p>
    <w:p w:rsidR="00006B9F" w:rsidRDefault="00006B9F" w:rsidP="00006B9F">
      <w:pPr>
        <w:jc w:val="both"/>
      </w:pPr>
      <w:r w:rsidRPr="00C4552E">
        <w:rPr>
          <w:b/>
        </w:rPr>
        <w:t>február 17.</w:t>
      </w:r>
      <w:r>
        <w:t xml:space="preserve"> – megbeszélés Dukán András Ferenccel a tavaszi választásokról</w:t>
      </w:r>
    </w:p>
    <w:p w:rsidR="00006B9F" w:rsidRDefault="00006B9F" w:rsidP="00006B9F">
      <w:pPr>
        <w:jc w:val="both"/>
      </w:pPr>
      <w:r w:rsidRPr="00494A78">
        <w:rPr>
          <w:b/>
        </w:rPr>
        <w:t>február 21.</w:t>
      </w:r>
      <w:r>
        <w:t xml:space="preserve"> – Választmány</w:t>
      </w:r>
    </w:p>
    <w:p w:rsidR="00006B9F" w:rsidRDefault="00006B9F" w:rsidP="00006B9F">
      <w:pPr>
        <w:jc w:val="both"/>
      </w:pPr>
      <w:r w:rsidRPr="00494A78">
        <w:rPr>
          <w:b/>
        </w:rPr>
        <w:t>február 28.</w:t>
      </w:r>
      <w:r>
        <w:t xml:space="preserve"> – Választmány</w:t>
      </w:r>
    </w:p>
    <w:p w:rsidR="00006B9F" w:rsidRDefault="00006B9F" w:rsidP="00006B9F">
      <w:pPr>
        <w:jc w:val="both"/>
      </w:pPr>
      <w:r w:rsidRPr="00494A78">
        <w:rPr>
          <w:b/>
        </w:rPr>
        <w:t>március 1.</w:t>
      </w:r>
      <w:r>
        <w:t xml:space="preserve"> – Szakterületi csoport ülés</w:t>
      </w:r>
    </w:p>
    <w:p w:rsidR="00006B9F" w:rsidRDefault="00006B9F" w:rsidP="00006B9F">
      <w:pPr>
        <w:jc w:val="both"/>
      </w:pPr>
      <w:r w:rsidRPr="00494A78">
        <w:rPr>
          <w:b/>
        </w:rPr>
        <w:t>március 4.</w:t>
      </w:r>
      <w:r>
        <w:t xml:space="preserve"> – Tisztségviselői hétvége</w:t>
      </w:r>
    </w:p>
    <w:p w:rsidR="00006B9F" w:rsidRDefault="00006B9F" w:rsidP="003E3C02">
      <w:pPr>
        <w:jc w:val="both"/>
      </w:pPr>
      <w:r w:rsidRPr="00494A78">
        <w:rPr>
          <w:b/>
        </w:rPr>
        <w:t>március 7.</w:t>
      </w:r>
      <w:r>
        <w:t xml:space="preserve"> – Választmány</w:t>
      </w:r>
    </w:p>
    <w:p w:rsidR="009C7701" w:rsidRPr="00006B9F" w:rsidRDefault="009C7701" w:rsidP="003E3C02">
      <w:pPr>
        <w:jc w:val="both"/>
      </w:pPr>
      <w:r w:rsidRPr="00494A78">
        <w:rPr>
          <w:b/>
        </w:rPr>
        <w:t>március 7.</w:t>
      </w:r>
      <w:r>
        <w:t xml:space="preserve"> – Küldöttgyűlés</w:t>
      </w:r>
    </w:p>
    <w:p w:rsidR="00006B9F" w:rsidRPr="00477B71" w:rsidRDefault="00006B9F" w:rsidP="00006B9F">
      <w:pPr>
        <w:jc w:val="both"/>
      </w:pPr>
      <w:r>
        <w:rPr>
          <w:b/>
        </w:rPr>
        <w:t>március 10</w:t>
      </w:r>
      <w:r w:rsidRPr="00494A78">
        <w:rPr>
          <w:b/>
        </w:rPr>
        <w:t>.</w:t>
      </w:r>
      <w:r>
        <w:t xml:space="preserve"> – Mafihe EHB elnökségi</w:t>
      </w:r>
    </w:p>
    <w:p w:rsidR="00006B9F" w:rsidRDefault="00006B9F" w:rsidP="00006B9F">
      <w:pPr>
        <w:jc w:val="both"/>
      </w:pPr>
      <w:r>
        <w:rPr>
          <w:b/>
        </w:rPr>
        <w:t>március 11</w:t>
      </w:r>
      <w:r w:rsidRPr="00494A78">
        <w:rPr>
          <w:b/>
        </w:rPr>
        <w:t>.</w:t>
      </w:r>
      <w:r>
        <w:t xml:space="preserve"> – Intézeti Tanács</w:t>
      </w:r>
    </w:p>
    <w:p w:rsidR="00006B9F" w:rsidRDefault="00006B9F" w:rsidP="00006B9F">
      <w:pPr>
        <w:jc w:val="both"/>
      </w:pPr>
      <w:r>
        <w:rPr>
          <w:b/>
        </w:rPr>
        <w:t xml:space="preserve">március 16. – </w:t>
      </w:r>
      <w:r>
        <w:t>Kari Tanács</w:t>
      </w:r>
    </w:p>
    <w:p w:rsidR="00006B9F" w:rsidRDefault="00006B9F" w:rsidP="00006B9F">
      <w:pPr>
        <w:jc w:val="both"/>
      </w:pPr>
      <w:r>
        <w:rPr>
          <w:b/>
        </w:rPr>
        <w:t>március 18</w:t>
      </w:r>
      <w:r w:rsidRPr="00157898">
        <w:rPr>
          <w:b/>
        </w:rPr>
        <w:t>.</w:t>
      </w:r>
      <w:r>
        <w:t xml:space="preserve"> – Választmány</w:t>
      </w:r>
    </w:p>
    <w:p w:rsidR="00006B9F" w:rsidRDefault="00006B9F" w:rsidP="00006B9F">
      <w:pPr>
        <w:jc w:val="both"/>
      </w:pPr>
      <w:r>
        <w:rPr>
          <w:b/>
        </w:rPr>
        <w:t>március 19</w:t>
      </w:r>
      <w:r w:rsidRPr="00157898">
        <w:rPr>
          <w:b/>
        </w:rPr>
        <w:t>.</w:t>
      </w:r>
      <w:r>
        <w:t xml:space="preserve"> – Mentorkirándulás</w:t>
      </w:r>
    </w:p>
    <w:p w:rsidR="00006B9F" w:rsidRDefault="00006B9F" w:rsidP="00006B9F">
      <w:pPr>
        <w:jc w:val="both"/>
      </w:pPr>
      <w:r>
        <w:rPr>
          <w:b/>
        </w:rPr>
        <w:lastRenderedPageBreak/>
        <w:t>március 21</w:t>
      </w:r>
      <w:r w:rsidRPr="00157898">
        <w:rPr>
          <w:b/>
        </w:rPr>
        <w:t>.</w:t>
      </w:r>
      <w:r>
        <w:t xml:space="preserve"> – Választmány</w:t>
      </w:r>
    </w:p>
    <w:p w:rsidR="00006B9F" w:rsidRDefault="00006B9F" w:rsidP="00006B9F">
      <w:pPr>
        <w:jc w:val="both"/>
      </w:pPr>
      <w:r>
        <w:rPr>
          <w:b/>
        </w:rPr>
        <w:t>március 22</w:t>
      </w:r>
      <w:r w:rsidRPr="00157898">
        <w:rPr>
          <w:b/>
        </w:rPr>
        <w:t>.</w:t>
      </w:r>
      <w:r>
        <w:t xml:space="preserve"> – Választási Bizottság ülés</w:t>
      </w:r>
    </w:p>
    <w:p w:rsidR="00006B9F" w:rsidRPr="00BA616B" w:rsidRDefault="00006B9F" w:rsidP="00006B9F">
      <w:pPr>
        <w:jc w:val="both"/>
      </w:pPr>
      <w:r>
        <w:rPr>
          <w:b/>
        </w:rPr>
        <w:t>március 22</w:t>
      </w:r>
      <w:r w:rsidRPr="00494A78">
        <w:rPr>
          <w:b/>
        </w:rPr>
        <w:t>.</w:t>
      </w:r>
      <w:r>
        <w:t xml:space="preserve"> – Alapszabály módosító ülés</w:t>
      </w:r>
    </w:p>
    <w:p w:rsidR="00006B9F" w:rsidRDefault="00006B9F" w:rsidP="00006B9F">
      <w:pPr>
        <w:jc w:val="both"/>
      </w:pPr>
      <w:r>
        <w:rPr>
          <w:b/>
        </w:rPr>
        <w:t>március 28</w:t>
      </w:r>
      <w:r w:rsidRPr="00157898">
        <w:rPr>
          <w:b/>
        </w:rPr>
        <w:t>.</w:t>
      </w:r>
      <w:r>
        <w:t xml:space="preserve"> – Választmány</w:t>
      </w:r>
    </w:p>
    <w:p w:rsidR="00006B9F" w:rsidRDefault="00006B9F" w:rsidP="00006B9F">
      <w:pPr>
        <w:jc w:val="both"/>
      </w:pPr>
      <w:r>
        <w:rPr>
          <w:b/>
        </w:rPr>
        <w:t>április 1</w:t>
      </w:r>
      <w:r w:rsidRPr="00157898">
        <w:rPr>
          <w:b/>
        </w:rPr>
        <w:t>.</w:t>
      </w:r>
      <w:r>
        <w:t xml:space="preserve"> – Gólyatábor megbeszélés</w:t>
      </w:r>
    </w:p>
    <w:p w:rsidR="00006B9F" w:rsidRDefault="00006B9F" w:rsidP="00006B9F">
      <w:pPr>
        <w:jc w:val="both"/>
      </w:pPr>
      <w:r>
        <w:rPr>
          <w:b/>
        </w:rPr>
        <w:t>április 4</w:t>
      </w:r>
      <w:r w:rsidRPr="00157898">
        <w:rPr>
          <w:b/>
        </w:rPr>
        <w:t>.</w:t>
      </w:r>
      <w:r>
        <w:t xml:space="preserve"> – Választmány</w:t>
      </w:r>
    </w:p>
    <w:p w:rsidR="00006B9F" w:rsidRDefault="00006B9F" w:rsidP="00006B9F">
      <w:pPr>
        <w:jc w:val="both"/>
      </w:pPr>
      <w:r>
        <w:rPr>
          <w:b/>
        </w:rPr>
        <w:t>április 5</w:t>
      </w:r>
      <w:r w:rsidRPr="00157898">
        <w:rPr>
          <w:b/>
        </w:rPr>
        <w:t>.</w:t>
      </w:r>
      <w:r>
        <w:t xml:space="preserve"> – Gólyatábor fórum</w:t>
      </w:r>
    </w:p>
    <w:p w:rsidR="00006B9F" w:rsidRDefault="00006B9F" w:rsidP="00006B9F">
      <w:pPr>
        <w:jc w:val="both"/>
      </w:pPr>
      <w:r>
        <w:rPr>
          <w:b/>
        </w:rPr>
        <w:t>április 8- 10</w:t>
      </w:r>
      <w:r w:rsidRPr="00C03F04">
        <w:rPr>
          <w:b/>
        </w:rPr>
        <w:t>.</w:t>
      </w:r>
      <w:r>
        <w:t xml:space="preserve"> – HÖOK Vezetőképző</w:t>
      </w:r>
    </w:p>
    <w:p w:rsidR="00006B9F" w:rsidRDefault="00006B9F" w:rsidP="00006B9F">
      <w:pPr>
        <w:jc w:val="both"/>
      </w:pPr>
      <w:r>
        <w:rPr>
          <w:b/>
        </w:rPr>
        <w:t>április 11</w:t>
      </w:r>
      <w:r w:rsidRPr="00157898">
        <w:rPr>
          <w:b/>
        </w:rPr>
        <w:t>.</w:t>
      </w:r>
      <w:r>
        <w:t xml:space="preserve"> – Választmány</w:t>
      </w:r>
    </w:p>
    <w:p w:rsidR="00006B9F" w:rsidRDefault="00006B9F" w:rsidP="00006B9F">
      <w:pPr>
        <w:jc w:val="both"/>
      </w:pPr>
      <w:r>
        <w:rPr>
          <w:b/>
        </w:rPr>
        <w:t>április</w:t>
      </w:r>
      <w:r w:rsidRPr="00494A78">
        <w:rPr>
          <w:b/>
        </w:rPr>
        <w:t xml:space="preserve"> 15.</w:t>
      </w:r>
      <w:r>
        <w:t xml:space="preserve"> – Intézeti Tanács</w:t>
      </w:r>
    </w:p>
    <w:p w:rsidR="00006B9F" w:rsidRDefault="00006B9F" w:rsidP="00006B9F">
      <w:pPr>
        <w:jc w:val="both"/>
      </w:pPr>
      <w:r>
        <w:rPr>
          <w:b/>
        </w:rPr>
        <w:t>április</w:t>
      </w:r>
      <w:r w:rsidRPr="00494A78">
        <w:rPr>
          <w:b/>
        </w:rPr>
        <w:t xml:space="preserve"> 15.</w:t>
      </w:r>
      <w:r>
        <w:t xml:space="preserve"> – Rendkívüli Küldöttgyűlés</w:t>
      </w:r>
    </w:p>
    <w:p w:rsidR="00006B9F" w:rsidRDefault="00006B9F" w:rsidP="00006B9F">
      <w:pPr>
        <w:jc w:val="both"/>
      </w:pPr>
      <w:r>
        <w:rPr>
          <w:b/>
        </w:rPr>
        <w:t>április 26.</w:t>
      </w:r>
      <w:r>
        <w:t xml:space="preserve"> – Kari Tanács megbeszélés</w:t>
      </w:r>
    </w:p>
    <w:p w:rsidR="00006B9F" w:rsidRPr="003E4AEC" w:rsidRDefault="00006B9F" w:rsidP="00006B9F">
      <w:pPr>
        <w:jc w:val="both"/>
      </w:pPr>
      <w:r>
        <w:rPr>
          <w:b/>
        </w:rPr>
        <w:t xml:space="preserve">április 27. – </w:t>
      </w:r>
      <w:r>
        <w:t>Holland fizikusok laborlátogatása</w:t>
      </w:r>
    </w:p>
    <w:p w:rsidR="00006B9F" w:rsidRDefault="00006B9F" w:rsidP="00006B9F">
      <w:pPr>
        <w:jc w:val="both"/>
      </w:pPr>
      <w:r>
        <w:rPr>
          <w:b/>
        </w:rPr>
        <w:t xml:space="preserve">április 27. – </w:t>
      </w:r>
      <w:r>
        <w:t>Kari Tanács</w:t>
      </w:r>
      <w:r>
        <w:rPr>
          <w:b/>
        </w:rPr>
        <w:t xml:space="preserve"> </w:t>
      </w:r>
    </w:p>
    <w:p w:rsidR="00006B9F" w:rsidRDefault="00006B9F" w:rsidP="00006B9F">
      <w:pPr>
        <w:jc w:val="both"/>
      </w:pPr>
      <w:r>
        <w:rPr>
          <w:b/>
        </w:rPr>
        <w:t>április 27</w:t>
      </w:r>
      <w:r w:rsidRPr="00494A78">
        <w:rPr>
          <w:b/>
        </w:rPr>
        <w:t>.</w:t>
      </w:r>
      <w:r>
        <w:t xml:space="preserve"> – Választmány</w:t>
      </w:r>
    </w:p>
    <w:p w:rsidR="00006B9F" w:rsidRDefault="00006B9F" w:rsidP="003E3C02">
      <w:pPr>
        <w:jc w:val="both"/>
      </w:pPr>
      <w:r>
        <w:rPr>
          <w:b/>
        </w:rPr>
        <w:t>május 1</w:t>
      </w:r>
      <w:r w:rsidRPr="00494A78">
        <w:rPr>
          <w:b/>
        </w:rPr>
        <w:t>.</w:t>
      </w:r>
      <w:r>
        <w:t xml:space="preserve"> – Alapszabály módosító ülés</w:t>
      </w:r>
    </w:p>
    <w:p w:rsidR="009C7701" w:rsidRPr="00006B9F" w:rsidRDefault="009C7701" w:rsidP="003E3C02">
      <w:pPr>
        <w:jc w:val="both"/>
      </w:pPr>
      <w:r>
        <w:rPr>
          <w:b/>
        </w:rPr>
        <w:t>május 3</w:t>
      </w:r>
      <w:r w:rsidRPr="00494A78">
        <w:rPr>
          <w:b/>
        </w:rPr>
        <w:t>.</w:t>
      </w:r>
      <w:r>
        <w:t xml:space="preserve"> – Küldöttgyűlés</w:t>
      </w:r>
    </w:p>
    <w:p w:rsidR="000A099C" w:rsidRPr="000A099C" w:rsidRDefault="000A099C" w:rsidP="003E3C02">
      <w:pPr>
        <w:jc w:val="both"/>
      </w:pPr>
      <w:r>
        <w:rPr>
          <w:b/>
        </w:rPr>
        <w:lastRenderedPageBreak/>
        <w:t>május 5</w:t>
      </w:r>
      <w:r w:rsidRPr="00494A78">
        <w:rPr>
          <w:b/>
        </w:rPr>
        <w:t>.</w:t>
      </w:r>
      <w:r>
        <w:t xml:space="preserve"> – Gólyatábor megbeszélés</w:t>
      </w:r>
    </w:p>
    <w:p w:rsidR="000A099C" w:rsidRDefault="000A099C" w:rsidP="000A099C">
      <w:pPr>
        <w:jc w:val="both"/>
        <w:rPr>
          <w:b/>
        </w:rPr>
      </w:pPr>
      <w:r>
        <w:rPr>
          <w:b/>
        </w:rPr>
        <w:t>május</w:t>
      </w:r>
      <w:r w:rsidR="00477B71">
        <w:rPr>
          <w:b/>
        </w:rPr>
        <w:t xml:space="preserve"> </w:t>
      </w:r>
      <w:r>
        <w:rPr>
          <w:b/>
        </w:rPr>
        <w:t>5</w:t>
      </w:r>
      <w:r w:rsidR="00477B71" w:rsidRPr="00494A78">
        <w:rPr>
          <w:b/>
        </w:rPr>
        <w:t>.</w:t>
      </w:r>
      <w:r w:rsidR="00477B71">
        <w:t xml:space="preserve"> – Mafihe EHB elnökségi</w:t>
      </w:r>
      <w:r w:rsidRPr="000A099C">
        <w:rPr>
          <w:b/>
        </w:rPr>
        <w:t xml:space="preserve"> </w:t>
      </w:r>
    </w:p>
    <w:p w:rsidR="00477B71" w:rsidRPr="00477B71" w:rsidRDefault="000A099C" w:rsidP="003E3C02">
      <w:pPr>
        <w:jc w:val="both"/>
      </w:pPr>
      <w:r>
        <w:rPr>
          <w:b/>
        </w:rPr>
        <w:t>május 5</w:t>
      </w:r>
      <w:r w:rsidRPr="00494A78">
        <w:rPr>
          <w:b/>
        </w:rPr>
        <w:t>.</w:t>
      </w:r>
      <w:r>
        <w:t xml:space="preserve"> – Szakos előadás mentoroknak</w:t>
      </w:r>
    </w:p>
    <w:p w:rsidR="00023C7F" w:rsidRDefault="00553F5C" w:rsidP="003E3C02">
      <w:pPr>
        <w:jc w:val="both"/>
      </w:pPr>
      <w:r>
        <w:rPr>
          <w:b/>
        </w:rPr>
        <w:t>má</w:t>
      </w:r>
      <w:r w:rsidR="000A099C">
        <w:rPr>
          <w:b/>
        </w:rPr>
        <w:t>jus</w:t>
      </w:r>
      <w:r w:rsidR="00023C7F">
        <w:rPr>
          <w:b/>
        </w:rPr>
        <w:t xml:space="preserve"> </w:t>
      </w:r>
      <w:r w:rsidR="000A099C">
        <w:rPr>
          <w:b/>
        </w:rPr>
        <w:t>6</w:t>
      </w:r>
      <w:r w:rsidR="00023C7F" w:rsidRPr="00494A78">
        <w:rPr>
          <w:b/>
        </w:rPr>
        <w:t>.</w:t>
      </w:r>
      <w:r w:rsidR="00023C7F">
        <w:t xml:space="preserve"> – Intézeti Tanács</w:t>
      </w:r>
    </w:p>
    <w:p w:rsidR="00157898" w:rsidRDefault="000A099C" w:rsidP="003E3C02">
      <w:pPr>
        <w:jc w:val="both"/>
      </w:pPr>
      <w:r>
        <w:rPr>
          <w:b/>
        </w:rPr>
        <w:t>május</w:t>
      </w:r>
      <w:r w:rsidR="00157898">
        <w:rPr>
          <w:b/>
        </w:rPr>
        <w:t xml:space="preserve"> </w:t>
      </w:r>
      <w:r>
        <w:rPr>
          <w:b/>
        </w:rPr>
        <w:t>9</w:t>
      </w:r>
      <w:r w:rsidR="00157898">
        <w:rPr>
          <w:b/>
        </w:rPr>
        <w:t xml:space="preserve">. – </w:t>
      </w:r>
      <w:r>
        <w:t>Szakirány</w:t>
      </w:r>
      <w:r w:rsidR="009A103E">
        <w:t>-</w:t>
      </w:r>
      <w:r>
        <w:t xml:space="preserve"> és Mesterszak</w:t>
      </w:r>
      <w:r w:rsidR="009A103E">
        <w:t>-</w:t>
      </w:r>
      <w:r>
        <w:t>tájékoztató</w:t>
      </w:r>
    </w:p>
    <w:p w:rsidR="00553F5C" w:rsidRDefault="00553F5C" w:rsidP="003E3C02">
      <w:pPr>
        <w:jc w:val="both"/>
      </w:pPr>
      <w:r>
        <w:rPr>
          <w:b/>
        </w:rPr>
        <w:t>má</w:t>
      </w:r>
      <w:r w:rsidR="000A099C">
        <w:rPr>
          <w:b/>
        </w:rPr>
        <w:t>jus 10</w:t>
      </w:r>
      <w:r w:rsidRPr="00157898">
        <w:rPr>
          <w:b/>
        </w:rPr>
        <w:t>.</w:t>
      </w:r>
      <w:r>
        <w:t xml:space="preserve"> – Választmány</w:t>
      </w:r>
    </w:p>
    <w:p w:rsidR="00477B71" w:rsidRDefault="000A099C" w:rsidP="003E3C02">
      <w:pPr>
        <w:jc w:val="both"/>
      </w:pPr>
      <w:r>
        <w:rPr>
          <w:b/>
        </w:rPr>
        <w:lastRenderedPageBreak/>
        <w:t>május 12</w:t>
      </w:r>
      <w:r w:rsidR="00477B71" w:rsidRPr="00157898">
        <w:rPr>
          <w:b/>
        </w:rPr>
        <w:t>.</w:t>
      </w:r>
      <w:r w:rsidR="00477B71">
        <w:t xml:space="preserve"> – </w:t>
      </w:r>
      <w:r>
        <w:t>Eötvös-napi ünnepség</w:t>
      </w:r>
    </w:p>
    <w:p w:rsidR="00157898" w:rsidRDefault="000A099C" w:rsidP="003E3C02">
      <w:pPr>
        <w:jc w:val="both"/>
      </w:pPr>
      <w:r>
        <w:rPr>
          <w:b/>
        </w:rPr>
        <w:t>május 13</w:t>
      </w:r>
      <w:r w:rsidR="00157898" w:rsidRPr="00157898">
        <w:rPr>
          <w:b/>
        </w:rPr>
        <w:t>.</w:t>
      </w:r>
      <w:r w:rsidR="00157898">
        <w:t xml:space="preserve"> – </w:t>
      </w:r>
      <w:r>
        <w:t>Szenátus ünnepi közgyűlés</w:t>
      </w:r>
    </w:p>
    <w:p w:rsidR="000A099C" w:rsidRDefault="000A099C" w:rsidP="003E3C02">
      <w:pPr>
        <w:jc w:val="both"/>
      </w:pPr>
      <w:r>
        <w:rPr>
          <w:b/>
        </w:rPr>
        <w:t>május 13</w:t>
      </w:r>
      <w:r w:rsidRPr="00157898">
        <w:rPr>
          <w:b/>
        </w:rPr>
        <w:t>.</w:t>
      </w:r>
      <w:r>
        <w:t xml:space="preserve"> – Választmány</w:t>
      </w:r>
    </w:p>
    <w:p w:rsidR="000A099C" w:rsidRDefault="000A099C" w:rsidP="003E3C02">
      <w:pPr>
        <w:jc w:val="both"/>
      </w:pPr>
      <w:r>
        <w:rPr>
          <w:b/>
        </w:rPr>
        <w:t>május 16</w:t>
      </w:r>
      <w:r w:rsidRPr="00157898">
        <w:rPr>
          <w:b/>
        </w:rPr>
        <w:t>.</w:t>
      </w:r>
      <w:r>
        <w:t xml:space="preserve"> – Választmány</w:t>
      </w:r>
    </w:p>
    <w:p w:rsidR="000A099C" w:rsidRDefault="000A099C" w:rsidP="003E3C02">
      <w:pPr>
        <w:jc w:val="both"/>
      </w:pPr>
      <w:r>
        <w:rPr>
          <w:b/>
        </w:rPr>
        <w:t>május 17</w:t>
      </w:r>
      <w:r w:rsidRPr="00157898">
        <w:rPr>
          <w:b/>
        </w:rPr>
        <w:t>.</w:t>
      </w:r>
      <w:r>
        <w:t xml:space="preserve"> – Szakos mentorfelvételi</w:t>
      </w:r>
    </w:p>
    <w:p w:rsidR="009A103E" w:rsidRDefault="000A099C" w:rsidP="000A099C">
      <w:pPr>
        <w:jc w:val="both"/>
      </w:pPr>
      <w:r>
        <w:rPr>
          <w:b/>
        </w:rPr>
        <w:t>május 18</w:t>
      </w:r>
      <w:r w:rsidRPr="00157898">
        <w:rPr>
          <w:b/>
        </w:rPr>
        <w:t>.</w:t>
      </w:r>
      <w:r>
        <w:t xml:space="preserve"> – Kari Tanács</w:t>
      </w:r>
    </w:p>
    <w:p w:rsidR="00E9315C" w:rsidRDefault="000D3AFF" w:rsidP="000A099C">
      <w:pPr>
        <w:jc w:val="both"/>
      </w:pPr>
      <w:r>
        <w:rPr>
          <w:b/>
        </w:rPr>
        <w:t>május 19</w:t>
      </w:r>
      <w:r w:rsidRPr="00157898">
        <w:rPr>
          <w:b/>
        </w:rPr>
        <w:t>.</w:t>
      </w:r>
      <w:r>
        <w:t xml:space="preserve"> – Küldöttgyűlés</w:t>
      </w:r>
    </w:p>
    <w:p w:rsidR="005D1B81" w:rsidRDefault="005D1B81" w:rsidP="000A099C">
      <w:pPr>
        <w:jc w:val="both"/>
        <w:sectPr w:rsidR="005D1B81" w:rsidSect="00573E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3E9D" w:rsidRDefault="00573E9D" w:rsidP="00BA616B">
      <w:pPr>
        <w:rPr>
          <w:b/>
          <w:sz w:val="24"/>
          <w:szCs w:val="24"/>
        </w:rPr>
        <w:sectPr w:rsidR="00573E9D" w:rsidSect="00E931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4A78" w:rsidRDefault="00770BEF" w:rsidP="00BA61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816500" w:rsidRDefault="00816500" w:rsidP="00816500">
      <w:pPr>
        <w:jc w:val="both"/>
      </w:pPr>
      <w:r w:rsidRPr="00352780">
        <w:rPr>
          <w:b/>
        </w:rPr>
        <w:t xml:space="preserve">Delegáltságok: </w:t>
      </w:r>
      <w:r>
        <w:t>Dukán András Ferenc megválasztása utáni március 11-én, pénteken tartott választmányon nem tudtam megjelenni órarendi elfoglaltság miatt. Sándor Máté Csaba fizika szakterületi képviselő helyettesített. Ezen kívül ebben a félévben az eddigi összes Választmányon, Fizikai Intézeti Tanácson és Kari Tanácson jelen voltam.</w:t>
      </w:r>
    </w:p>
    <w:p w:rsidR="006803F3" w:rsidRDefault="00816500" w:rsidP="00816500">
      <w:pPr>
        <w:jc w:val="both"/>
      </w:pPr>
      <w:r w:rsidRPr="00BB3895">
        <w:rPr>
          <w:b/>
        </w:rPr>
        <w:t>Mafihe EHB</w:t>
      </w:r>
      <w:r>
        <w:rPr>
          <w:b/>
        </w:rPr>
        <w:t xml:space="preserve"> </w:t>
      </w:r>
      <w:r>
        <w:t>(</w:t>
      </w:r>
      <w:r w:rsidRPr="00BB3895">
        <w:t>Magyar Fizikushallgatók Egye</w:t>
      </w:r>
      <w:r>
        <w:t>sületének ELTE Helyi Bizottsága):</w:t>
      </w:r>
      <w:r w:rsidRPr="00BB3895">
        <w:t xml:space="preserve"> </w:t>
      </w:r>
      <w:r>
        <w:t>Összesen két elnökségi ülésükön vettem részt ebben a félévben. Ugyan nem tökéletesen, de alapvetően elégedett vagyok</w:t>
      </w:r>
      <w:r w:rsidR="006803F3">
        <w:t xml:space="preserve"> az EHB munkájával. Ebben a félévben számos új programot eszeltek ki, amik között, legnagyobb örömömre, tudományos rendezvény is van. A szakterületi csoport és az EHB közös honlapjának fejlesztése meglehetősen akadozik, annak a frissességével sem vagyok megelégedve. A megújulást persze némileg az is hátráltatja, hogy jelenleg arra várunk, hogy elkészüljön a Mafihe honlapjának új motorja és ebbe akarjuk integrálni a mostani tartalmat. Cserébe addig is kikerültek az eddigi beszámolóim a honlapra. </w:t>
      </w:r>
    </w:p>
    <w:p w:rsidR="00816500" w:rsidRPr="00BA616B" w:rsidRDefault="006803F3" w:rsidP="00816500">
      <w:pPr>
        <w:jc w:val="both"/>
      </w:pPr>
      <w:r>
        <w:t>Ezúton is szeretném megköszönni Kiss Anita elnök kisasszonynak</w:t>
      </w:r>
      <w:r w:rsidR="007760DC">
        <w:t>, illetve az elnökség tagjainak, Jófejű Anikónak, Enyingi Vera Atalának, Küszter Melindának, Radnai Tamásnak, Milánkovich Dorottyának, Haász Tamásnak és Mucsicska Andrásnak</w:t>
      </w:r>
      <w:r>
        <w:t xml:space="preserve"> a közös munkát!</w:t>
      </w:r>
    </w:p>
    <w:p w:rsidR="00352780" w:rsidRPr="00352780" w:rsidRDefault="000A099C" w:rsidP="003E3C02">
      <w:pPr>
        <w:jc w:val="both"/>
      </w:pPr>
      <w:r>
        <w:rPr>
          <w:b/>
        </w:rPr>
        <w:t>Szakirány</w:t>
      </w:r>
      <w:r w:rsidR="009A103E">
        <w:rPr>
          <w:b/>
        </w:rPr>
        <w:t>-</w:t>
      </w:r>
      <w:r>
        <w:rPr>
          <w:b/>
        </w:rPr>
        <w:t xml:space="preserve"> és Mesterszak</w:t>
      </w:r>
      <w:r w:rsidR="009A103E">
        <w:rPr>
          <w:b/>
        </w:rPr>
        <w:t>-</w:t>
      </w:r>
      <w:r>
        <w:rPr>
          <w:b/>
        </w:rPr>
        <w:t>tájékoztató:</w:t>
      </w:r>
      <w:r w:rsidR="00352780" w:rsidRPr="00352780">
        <w:rPr>
          <w:b/>
        </w:rPr>
        <w:t xml:space="preserve"> </w:t>
      </w:r>
      <w:r>
        <w:t>Nagyjából 20 érdeklődő számára</w:t>
      </w:r>
      <w:r w:rsidR="009A103E">
        <w:t xml:space="preserve"> tartottunk egy tájékoztatót a Fizika BSc-n elérhető szakirányokról és az azok kimenetét képező mesterszakokról. Ennek szükségét az indokolja, hogy BSc-n a tanárival együtt 7 szakirány van és szintén a tanárival összesen 7 mesterszak érhető el róla, csak egyáltalán nem mindegy, hogy milyen kombinációban, amivel az alapszakosok többnyire nincsenek tisztában. Ugyanilyen kavar szokott lenni azzal, hogy a különböző szakirányokon mi számít kötelezőn válaszhatónak és szabadon választhatónak. Ez épp idén a harmadévesek között okozott kisebb pánikot.</w:t>
      </w:r>
      <w:r w:rsidR="00560DF7">
        <w:t xml:space="preserve"> A programban Sándor Máté Csaba, Radnai Tamás és Laza Borbála segített, mint egy-egy szakirány élő példája, míg a szervezésben Lakatos Dóra volt a segítségemre.</w:t>
      </w:r>
    </w:p>
    <w:p w:rsidR="00006B9F" w:rsidRPr="006C1718" w:rsidRDefault="00006B9F" w:rsidP="00006B9F">
      <w:pPr>
        <w:jc w:val="both"/>
      </w:pPr>
      <w:r>
        <w:rPr>
          <w:b/>
        </w:rPr>
        <w:t xml:space="preserve">HÖOK Vezetőképző: </w:t>
      </w:r>
      <w:r>
        <w:t xml:space="preserve">Az első nap a Bologna szekcióban vettem részt, ahol a HÖOK külügyeiről volt szó alapvetően, míg a második nap a rendezvényszervezés szekcióra ültem be. A külügyes dolgok között sajnos egyedül az ESU (European Student Union) volt számomra új, de érdekesség, hogy a Corvinus HÖK itt kért segítséget (végül elsősorban az ELTE-től) a külügyének az újraszervezéséhez. A </w:t>
      </w:r>
      <w:r>
        <w:lastRenderedPageBreak/>
        <w:t>rendezvényes szekció „kész átverés” címszóval futott, mert pályázatos-szponzortárgyalásos vonal volt meghirdetve, ezzel szemben egy előadást hallgattunk meg arról, hogy egy menedzser szerint milyennek kéne lennie egy HÖK elnöknek és hogy kéne működnie a HÖKnek.</w:t>
      </w:r>
    </w:p>
    <w:p w:rsidR="00006B9F" w:rsidRDefault="00006B9F" w:rsidP="00006B9F">
      <w:pPr>
        <w:jc w:val="both"/>
      </w:pPr>
      <w:r w:rsidRPr="00A85BF0">
        <w:rPr>
          <w:b/>
        </w:rPr>
        <w:t>Választások:</w:t>
      </w:r>
      <w:r w:rsidR="007760DC">
        <w:t xml:space="preserve"> A félév elején igyekeztem kivenni a részem a választások tervezésében és elindításában. </w:t>
      </w:r>
      <w:r>
        <w:t>Részt vettem egy Választási Bizottság ülésen illetve próbálkoztam doktoranduszokat választásra és a választásokon való indulásra buzdítani. Ehhez megkértem Radnai Tamás, fizika szakterületi képviselőt, hogy egy csomó fizikus doktorandusz email-címét szedje össze és írtam nekik egy szívhez szóló levelet, amit odaadtam a többi szakterületi koordinátornak is.</w:t>
      </w:r>
      <w:r w:rsidR="006803F3">
        <w:t xml:space="preserve"> Ennek ellenére persze nem indult senki a Fizika Doktori Iskolából.</w:t>
      </w:r>
    </w:p>
    <w:p w:rsidR="00006B9F" w:rsidRDefault="007760DC" w:rsidP="00006B9F">
      <w:pPr>
        <w:jc w:val="both"/>
      </w:pPr>
      <w:r>
        <w:rPr>
          <w:b/>
        </w:rPr>
        <w:t>Laborlátogatás és Fizika Tanösvény</w:t>
      </w:r>
      <w:r w:rsidR="00006B9F" w:rsidRPr="00A85BF0">
        <w:rPr>
          <w:b/>
        </w:rPr>
        <w:t>:</w:t>
      </w:r>
      <w:r w:rsidR="00006B9F">
        <w:rPr>
          <w:b/>
        </w:rPr>
        <w:t xml:space="preserve"> </w:t>
      </w:r>
      <w:r>
        <w:t>É</w:t>
      </w:r>
      <w:r w:rsidR="00006B9F">
        <w:t>rkezett egy holland fizikushallgató csoport, akiknek Ratter Kitti és Csanádi Tamás tartott laborbemutatót, illetve Lakatos Dóra fizika szakterületi képviselő segítette a szervezést.</w:t>
      </w:r>
      <w:r>
        <w:t xml:space="preserve"> Ezenkívül volt két Fizika Tanösvény, amikben Tóth Zsolt, Jófejú Anikó, Hajdú Tamás, Tudja Éva és Milánkovich Dorottya segítettek. Azok számára akiknek az ismeretlen: a Fizika Tanösvény a Fizikai Intézet laboratóriumaiból álló előadás és bemutató sorozat, amiket középiskolás diákcsoportoknak mutatunk meg, általában egyszerre két-három labort (</w:t>
      </w:r>
      <w:hyperlink r:id="rId4" w:history="1">
        <w:r>
          <w:rPr>
            <w:rStyle w:val="Hiperhivatkozs"/>
          </w:rPr>
          <w:t>http://fizika-tanosveny.elte.hu/</w:t>
        </w:r>
      </w:hyperlink>
      <w:r>
        <w:t>).</w:t>
      </w:r>
    </w:p>
    <w:p w:rsidR="00006B9F" w:rsidRDefault="00006B9F" w:rsidP="00006B9F">
      <w:pPr>
        <w:jc w:val="both"/>
      </w:pPr>
      <w:r w:rsidRPr="00472EE3">
        <w:rPr>
          <w:b/>
        </w:rPr>
        <w:t>Szakmai gyakorlat:</w:t>
      </w:r>
      <w:r>
        <w:rPr>
          <w:b/>
        </w:rPr>
        <w:t xml:space="preserve"> </w:t>
      </w:r>
      <w:r>
        <w:t>A friss BSc-seknek kötelező 6 hét szakmai gyakorlat, amelynek teljesítése nem teljesen triviális. Szerencsére sikerült elérni, hogy a Fizikai Intézet a Mafihe által szervezett szakmai programokat elfogadja szakmai gyakorlatnak. Így amiről már biztosan tudjuk, hogy annak fog számítani idén az a Téli Iskola (már volt), a Nyílt Helyi Fifikus Fizikus Feladatok és az International Conference of Physics Students. Ezek együtt összesen olyan két hetet fednek le.</w:t>
      </w:r>
    </w:p>
    <w:p w:rsidR="00006B9F" w:rsidRPr="00BB3895" w:rsidRDefault="00006B9F" w:rsidP="00006B9F">
      <w:pPr>
        <w:jc w:val="both"/>
      </w:pPr>
      <w:r w:rsidRPr="00BB3895">
        <w:rPr>
          <w:b/>
        </w:rPr>
        <w:t xml:space="preserve">Tanárszak: </w:t>
      </w:r>
      <w:r w:rsidRPr="00BB3895">
        <w:t>Az elmúlt félévben nagyon sok probléma merült fel a tanári mesterszaknak különböző fizika moduljaival. Az akkut problémákat, én úgy értékelem, sikerült megfelelő módon rendezni. A hosszabbtávú problémák rendezése jelenleg is folyamatban van és várhatóan hamarosan megoldódnak, így a következő félévnek már gond nélkül tudunk nekifutni.</w:t>
      </w:r>
    </w:p>
    <w:p w:rsidR="00006B9F" w:rsidRDefault="00006B9F" w:rsidP="00006B9F">
      <w:pPr>
        <w:jc w:val="both"/>
      </w:pPr>
      <w:r w:rsidRPr="00346236">
        <w:rPr>
          <w:b/>
        </w:rPr>
        <w:t>Mentorok:</w:t>
      </w:r>
      <w:r>
        <w:t xml:space="preserve"> </w:t>
      </w:r>
      <w:r w:rsidR="00560DF7">
        <w:t>Jelen pillanatban összesen 19 mentorjelöltünk van (van aki kihullott hiányzások miatt). Közülük maximum 12 főre van szükségünk a gólya-állományunk kezeléséhez, de kevesebbel is tudnánk működni, így legalább 7 főt ki fogunk szelektálni. Ha majd megjönnek a mentortesztek eredményei, akkor elég sok szempont alapján fogunk mérlegelni, de lesz köztük tanulmányi jellegű is. Itt szeretném megköszönni Enyingi Vera és Kőfaragó Mónika segítségét a mentor-képzéssel kapcsolatban.</w:t>
      </w:r>
    </w:p>
    <w:p w:rsidR="0044629D" w:rsidRPr="00560DF7" w:rsidRDefault="0044629D" w:rsidP="00006B9F">
      <w:pPr>
        <w:jc w:val="both"/>
      </w:pPr>
      <w:r>
        <w:rPr>
          <w:b/>
        </w:rPr>
        <w:t>Szakterületi képviselők:</w:t>
      </w:r>
      <w:r w:rsidR="00560DF7">
        <w:rPr>
          <w:b/>
        </w:rPr>
        <w:t xml:space="preserve"> </w:t>
      </w:r>
      <w:r w:rsidR="00560DF7">
        <w:t xml:space="preserve">Sajnos a félév folyamán Lukács Ferenc elveszítette a mandátumát hiányzások miatt. </w:t>
      </w:r>
      <w:r w:rsidR="005B5446">
        <w:t>Emiatt többek között azért is nagyon szomorú vagyok, mert meglehetősen tehetetlennek éreztem magam már azzal szemben is, hogy amikor meg is a köztudottan legalább 6 órás Küldöttgyűléseken, akkor is az első két óra után többnyire elment. Ugyan a szakterületünkön ő volt az egyetlen ilyen, meglehetősen intő jelnek gondolom, hogy jelen pillanatban már nincsenek küldöttgyűlési póttagjaink a hiányzásos kiesések miatt, és hogy egy átlagos Küldöttgyűlésen 40 alatt van bőven a szavazati jogú tagok száma.</w:t>
      </w:r>
    </w:p>
    <w:p w:rsidR="0044629D" w:rsidRDefault="0044629D" w:rsidP="00006B9F">
      <w:pPr>
        <w:jc w:val="both"/>
      </w:pPr>
      <w:r>
        <w:rPr>
          <w:b/>
        </w:rPr>
        <w:t>HÖK-jog:</w:t>
      </w:r>
      <w:r w:rsidR="005B5446">
        <w:rPr>
          <w:b/>
        </w:rPr>
        <w:t xml:space="preserve"> </w:t>
      </w:r>
      <w:r w:rsidR="005B5446">
        <w:t xml:space="preserve">Segítettem kidolgozni az új Alapszabályt, illetve segítettem átnézni a Küldöttgyűlések korábbi iktatását, hogy a mai napig hatályban lévő, de már (ismeretlenségük folytán) nem betartott </w:t>
      </w:r>
      <w:r w:rsidR="005B5446">
        <w:lastRenderedPageBreak/>
        <w:t xml:space="preserve">határozatokat eltörölhessük. </w:t>
      </w:r>
      <w:r w:rsidR="00FF7F38">
        <w:t xml:space="preserve">Sajnos, mint az Balás Márktól, az ELTE TTK HÖK korábbi titkárától megtudtam, a TTK HÖK 1998-ban már nem folytatott iratkezelést, ez akkortájt indult újra, ráadásul Schinkovits Csaba, a TTK HÖK valamikori elnöke, még a Gólyavári időkben </w:t>
      </w:r>
      <w:r w:rsidR="00C65351">
        <w:t>végzett egy „selejtezést” az iratok között. Ennek megfelelően lényegileg iktatásunk az van, ami fent van a honlapon (2000 óta), van egy mappánk 1994-ből, és néhány szedett-vedett, meglehetősen random irat innen-onnan (de nem Küldöttgyűlési jegyzőkönyvek). A helyzet persze nem teljesen reménytelen, mert bizonyos időkben a NYÚZban majdnem határozatszerűen ki vannak gyűjtve a Küldöttgyűlések főbb mozzanatai.</w:t>
      </w:r>
    </w:p>
    <w:p w:rsidR="00C65351" w:rsidRPr="005B5446" w:rsidRDefault="00C65351" w:rsidP="00006B9F">
      <w:pPr>
        <w:jc w:val="both"/>
      </w:pPr>
      <w:r>
        <w:t>Itt szeretném ismét megjegyezni, hogy a Küldöttgyűlésre írt beszámolókat nem kizárólag az aktuális Küldöttgyűlésre írjuk, hanem az utókornak is, ezért szeretnék kérni mindenkit, hogy olyan beszámolókat írjon, amiből 10 év múlva is értelmes információkat lehet kinyerni.</w:t>
      </w:r>
    </w:p>
    <w:p w:rsidR="0044629D" w:rsidRPr="00C65351" w:rsidRDefault="0044629D" w:rsidP="00006B9F">
      <w:pPr>
        <w:jc w:val="both"/>
      </w:pPr>
      <w:r>
        <w:rPr>
          <w:b/>
        </w:rPr>
        <w:t>Gólyatábor</w:t>
      </w:r>
      <w:r w:rsidR="00560DF7">
        <w:rPr>
          <w:b/>
        </w:rPr>
        <w:t>:</w:t>
      </w:r>
      <w:r w:rsidR="00C65351">
        <w:rPr>
          <w:b/>
        </w:rPr>
        <w:t xml:space="preserve"> </w:t>
      </w:r>
      <w:r w:rsidR="00C65351">
        <w:t>Mint ismeretes a BöFi körül vannak gondok a jelenlegi jogszabályi környezetben. Jelen pillanatban gőzerővel dolgozunk azon, hogy az akadályok elháruljanak. Több megoldás is felmerült, amelyek között a BöFi részleges átalakítása is felmerült.</w:t>
      </w:r>
    </w:p>
    <w:p w:rsidR="00006B9F" w:rsidRPr="00642C96" w:rsidRDefault="00006B9F" w:rsidP="00006B9F">
      <w:pPr>
        <w:jc w:val="both"/>
      </w:pPr>
      <w:r>
        <w:rPr>
          <w:b/>
        </w:rPr>
        <w:t>ICPS:</w:t>
      </w:r>
      <w:r>
        <w:t xml:space="preserve"> Bár a Hallgatói Önkormányzatot közvetlenül nem érinti, azért tartom fontosnak az említését, mert a fizika szakterület képviselőinek fele, a szakterület legtöbb aktív tagja ennek a megszervezésével foglalatoskodik és nem mellesleg az egyetemen lesz. A szervezés jól halad, bár haladhatna jobban is. Akit érdekelnek a részletek, meg hogy egyáltalán mi ez (egyébként egy nemzetközi konferencia, amire roppant büszkék vagyunk</w:t>
      </w:r>
      <w:r>
        <w:sym w:font="Wingdings" w:char="F04A"/>
      </w:r>
      <w:r>
        <w:t xml:space="preserve">), az itt nézhet utána: </w:t>
      </w:r>
      <w:hyperlink r:id="rId5" w:history="1">
        <w:r w:rsidRPr="0082660C">
          <w:rPr>
            <w:rStyle w:val="Hiperhivatkozs"/>
          </w:rPr>
          <w:t>icps2011.mafihe.hu</w:t>
        </w:r>
      </w:hyperlink>
      <w:r>
        <w:t>.</w:t>
      </w:r>
    </w:p>
    <w:p w:rsidR="00C65351" w:rsidRDefault="00C65351" w:rsidP="00C6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Ami szerintem nem a</w:t>
      </w:r>
      <w:r w:rsidR="00DD700A">
        <w:rPr>
          <w:b/>
          <w:sz w:val="24"/>
          <w:szCs w:val="24"/>
        </w:rPr>
        <w:t xml:space="preserve"> fizika</w:t>
      </w:r>
      <w:r>
        <w:rPr>
          <w:b/>
          <w:sz w:val="24"/>
          <w:szCs w:val="24"/>
        </w:rPr>
        <w:t xml:space="preserve"> szakterületi koordinátor dolga</w:t>
      </w:r>
      <w:r w:rsidRPr="00494A78">
        <w:rPr>
          <w:b/>
          <w:sz w:val="24"/>
          <w:szCs w:val="24"/>
        </w:rPr>
        <w:t>:</w:t>
      </w:r>
    </w:p>
    <w:p w:rsidR="00006B9F" w:rsidRDefault="00C65351" w:rsidP="009A103E">
      <w:pPr>
        <w:jc w:val="both"/>
      </w:pPr>
      <w:r>
        <w:rPr>
          <w:b/>
        </w:rPr>
        <w:t xml:space="preserve">Delegáltságok: </w:t>
      </w:r>
      <w:r>
        <w:t>Technikailag a fizika szakterületi koordinátor nincsen tisztségénél fogva delegálva sehova, de én úgy gondolom, hogy a Választmány és a Fizikai Intézeti Tanács mégis dolga. Így összesen négy Kari Tanácson vettem/fogok holnap után részt venni, ami nem lett volna egyébként is kötelességem (plusz ami még lesz a vizsgaidőszakban, plusz ami volt a múlt vizsgaidőszakban, ami szerintem szintén nem került említésre az akkori, nem teljesen ilyen, de hasonló féléves beszámolóban).</w:t>
      </w:r>
    </w:p>
    <w:p w:rsidR="0097193B" w:rsidRDefault="0097193B" w:rsidP="009A103E">
      <w:pPr>
        <w:jc w:val="both"/>
      </w:pPr>
      <w:r>
        <w:rPr>
          <w:b/>
        </w:rPr>
        <w:t xml:space="preserve">HÖOK Vezetőképző: </w:t>
      </w:r>
      <w:r>
        <w:t>Ez ugyan nem dolgom, mégis HÖK, cserébe remélem senkinek nem jutna eszébe ezért jutalmat adni nekem.</w:t>
      </w:r>
    </w:p>
    <w:p w:rsidR="0097193B" w:rsidRDefault="0097193B" w:rsidP="009A103E">
      <w:pPr>
        <w:jc w:val="both"/>
      </w:pPr>
      <w:r w:rsidRPr="00A85BF0">
        <w:rPr>
          <w:b/>
        </w:rPr>
        <w:t>Választások:</w:t>
      </w:r>
      <w:r>
        <w:rPr>
          <w:b/>
        </w:rPr>
        <w:t xml:space="preserve"> </w:t>
      </w:r>
      <w:r>
        <w:t>A szakterületi koordinátorok feladata itt szerintem kimerül a választásokon való indulásra és szavazásra buzdításban</w:t>
      </w:r>
      <w:r w:rsidR="0096257B">
        <w:t>, így a maradék afféle extra munka volt.</w:t>
      </w:r>
    </w:p>
    <w:p w:rsidR="00C65351" w:rsidRPr="00472EE3" w:rsidRDefault="0096257B" w:rsidP="009A103E">
      <w:pPr>
        <w:jc w:val="both"/>
      </w:pPr>
      <w:r>
        <w:rPr>
          <w:b/>
        </w:rPr>
        <w:t xml:space="preserve">HÖK-jog: </w:t>
      </w:r>
      <w:r>
        <w:t>Ez egy egyértelmű passzió.</w:t>
      </w:r>
    </w:p>
    <w:p w:rsidR="008A6FF1" w:rsidRDefault="00642C96" w:rsidP="003E3C02">
      <w:pPr>
        <w:jc w:val="both"/>
      </w:pPr>
      <w:r>
        <w:t>Ezúton is szeretné</w:t>
      </w:r>
      <w:r w:rsidR="008A6FF1">
        <w:t>k köszönetet mondani</w:t>
      </w:r>
      <w:r>
        <w:t xml:space="preserve"> mindenkinek, aki segítette a fizika szakt</w:t>
      </w:r>
      <w:r w:rsidR="008A6FF1">
        <w:t>erületet és/vagy az én munkámat, illetve azoknak</w:t>
      </w:r>
      <w:r w:rsidR="009A103E">
        <w:t>,</w:t>
      </w:r>
      <w:r w:rsidR="008A6FF1">
        <w:t xml:space="preserve"> akik elolvasták a beszámolómat</w:t>
      </w:r>
      <w:r w:rsidR="00A95AF1">
        <w:t>!</w:t>
      </w:r>
    </w:p>
    <w:p w:rsidR="008E4D31" w:rsidRDefault="00770BEF" w:rsidP="008E4D31">
      <w:pPr>
        <w:spacing w:after="0" w:line="240" w:lineRule="auto"/>
        <w:jc w:val="both"/>
      </w:pPr>
      <w:r>
        <w:t>É 47,573593°, K 19,058771°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9A103E">
        <w:t>május</w:t>
      </w:r>
      <w:r w:rsidR="006C44E1">
        <w:t xml:space="preserve"> </w:t>
      </w:r>
      <w:r w:rsidR="009A103E">
        <w:t>17</w:t>
      </w:r>
      <w:r>
        <w:t>.</w:t>
      </w:r>
    </w:p>
    <w:sectPr w:rsidR="008E4D31" w:rsidRPr="009701F6" w:rsidSect="00E931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C02"/>
    <w:rsid w:val="00006B9F"/>
    <w:rsid w:val="00023C7F"/>
    <w:rsid w:val="000A099C"/>
    <w:rsid w:val="000D3AFF"/>
    <w:rsid w:val="00157898"/>
    <w:rsid w:val="0017697E"/>
    <w:rsid w:val="001C6FF3"/>
    <w:rsid w:val="00235B79"/>
    <w:rsid w:val="002379FB"/>
    <w:rsid w:val="002719F9"/>
    <w:rsid w:val="00293EA5"/>
    <w:rsid w:val="002E2604"/>
    <w:rsid w:val="0033001C"/>
    <w:rsid w:val="00346236"/>
    <w:rsid w:val="00352780"/>
    <w:rsid w:val="00387953"/>
    <w:rsid w:val="003B64DD"/>
    <w:rsid w:val="003E2CFD"/>
    <w:rsid w:val="003E3C02"/>
    <w:rsid w:val="003E4AEC"/>
    <w:rsid w:val="00443FF9"/>
    <w:rsid w:val="0044629D"/>
    <w:rsid w:val="00462145"/>
    <w:rsid w:val="00472EE3"/>
    <w:rsid w:val="00477B71"/>
    <w:rsid w:val="00494A78"/>
    <w:rsid w:val="004A100B"/>
    <w:rsid w:val="004D75C5"/>
    <w:rsid w:val="00553F5C"/>
    <w:rsid w:val="00560DF7"/>
    <w:rsid w:val="00573E9D"/>
    <w:rsid w:val="005B5446"/>
    <w:rsid w:val="005D1B81"/>
    <w:rsid w:val="0061101E"/>
    <w:rsid w:val="006127E0"/>
    <w:rsid w:val="00642C96"/>
    <w:rsid w:val="006803F3"/>
    <w:rsid w:val="006C1718"/>
    <w:rsid w:val="006C44E1"/>
    <w:rsid w:val="006D406E"/>
    <w:rsid w:val="006F7D58"/>
    <w:rsid w:val="0074692D"/>
    <w:rsid w:val="007643F9"/>
    <w:rsid w:val="00770BEF"/>
    <w:rsid w:val="007760DC"/>
    <w:rsid w:val="007B7342"/>
    <w:rsid w:val="00816500"/>
    <w:rsid w:val="0082660C"/>
    <w:rsid w:val="0089006F"/>
    <w:rsid w:val="00895EEF"/>
    <w:rsid w:val="008A6FF1"/>
    <w:rsid w:val="008E4D31"/>
    <w:rsid w:val="00907A40"/>
    <w:rsid w:val="0096257B"/>
    <w:rsid w:val="009701F6"/>
    <w:rsid w:val="0097193B"/>
    <w:rsid w:val="009750FD"/>
    <w:rsid w:val="009A103E"/>
    <w:rsid w:val="009C7701"/>
    <w:rsid w:val="00A85BF0"/>
    <w:rsid w:val="00A95AF1"/>
    <w:rsid w:val="00AB41E8"/>
    <w:rsid w:val="00B86F15"/>
    <w:rsid w:val="00B94B47"/>
    <w:rsid w:val="00BA616B"/>
    <w:rsid w:val="00BB3895"/>
    <w:rsid w:val="00C0200B"/>
    <w:rsid w:val="00C03F04"/>
    <w:rsid w:val="00C4552E"/>
    <w:rsid w:val="00C65351"/>
    <w:rsid w:val="00CF7531"/>
    <w:rsid w:val="00D05388"/>
    <w:rsid w:val="00D179EF"/>
    <w:rsid w:val="00D604F8"/>
    <w:rsid w:val="00DA477C"/>
    <w:rsid w:val="00DD700A"/>
    <w:rsid w:val="00DE29AB"/>
    <w:rsid w:val="00E9315C"/>
    <w:rsid w:val="00ED541C"/>
    <w:rsid w:val="00F256D5"/>
    <w:rsid w:val="00F26014"/>
    <w:rsid w:val="00F40A65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ps2011.mafihe.hu" TargetMode="External"/><Relationship Id="rId4" Type="http://schemas.openxmlformats.org/officeDocument/2006/relationships/hyperlink" Target="http://fizika-tanosveny.el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1407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18</cp:revision>
  <cp:lastPrinted>2011-05-16T23:48:00Z</cp:lastPrinted>
  <dcterms:created xsi:type="dcterms:W3CDTF">2011-05-17T00:02:00Z</dcterms:created>
  <dcterms:modified xsi:type="dcterms:W3CDTF">2011-05-17T01:19:00Z</dcterms:modified>
</cp:coreProperties>
</file>