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E7" w:rsidRPr="00933E71" w:rsidRDefault="00265FE7" w:rsidP="00265FE7">
      <w:pPr>
        <w:pBdr>
          <w:top w:val="single" w:sz="4" w:space="1" w:color="auto"/>
        </w:pBdr>
        <w:jc w:val="center"/>
        <w:rPr>
          <w:rFonts w:ascii="Verdana" w:hAnsi="Verdana"/>
          <w:b/>
          <w:sz w:val="30"/>
          <w:szCs w:val="30"/>
        </w:rPr>
      </w:pPr>
      <w:r w:rsidRPr="00933E71">
        <w:rPr>
          <w:rFonts w:ascii="Verdana" w:hAnsi="Verdana"/>
          <w:b/>
          <w:sz w:val="30"/>
          <w:szCs w:val="30"/>
        </w:rPr>
        <w:t xml:space="preserve">Pályázat az </w:t>
      </w:r>
    </w:p>
    <w:p w:rsidR="00265FE7" w:rsidRPr="00933E71" w:rsidRDefault="00265FE7" w:rsidP="00265FE7">
      <w:pPr>
        <w:pBdr>
          <w:bottom w:val="single" w:sz="4" w:space="1" w:color="auto"/>
        </w:pBdr>
        <w:jc w:val="center"/>
        <w:rPr>
          <w:rFonts w:ascii="Verdana" w:hAnsi="Verdana"/>
          <w:b/>
          <w:sz w:val="30"/>
          <w:szCs w:val="30"/>
        </w:rPr>
      </w:pPr>
      <w:r w:rsidRPr="00933E71">
        <w:rPr>
          <w:rFonts w:ascii="Verdana" w:hAnsi="Verdana"/>
          <w:b/>
          <w:sz w:val="30"/>
          <w:szCs w:val="30"/>
        </w:rPr>
        <w:t xml:space="preserve">ELTE TTK HÖK </w:t>
      </w:r>
      <w:r>
        <w:rPr>
          <w:rFonts w:ascii="Verdana" w:hAnsi="Verdana"/>
          <w:b/>
          <w:sz w:val="30"/>
          <w:szCs w:val="30"/>
        </w:rPr>
        <w:t>Kollégiumi B</w:t>
      </w:r>
      <w:r w:rsidRPr="00933E71">
        <w:rPr>
          <w:rFonts w:ascii="Verdana" w:hAnsi="Verdana"/>
          <w:b/>
          <w:sz w:val="30"/>
          <w:szCs w:val="30"/>
        </w:rPr>
        <w:t>iztosi tisztségre</w:t>
      </w:r>
    </w:p>
    <w:p w:rsidR="00480A6D" w:rsidRDefault="00265FE7" w:rsidP="00265FE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         </w:t>
      </w:r>
      <w:r w:rsidR="00AA6A5C" w:rsidRPr="00AA6A5C">
        <w:rPr>
          <w:rFonts w:ascii="Times New Roman" w:hAnsi="Times New Roman"/>
          <w:sz w:val="24"/>
          <w:szCs w:val="24"/>
        </w:rPr>
        <w:t xml:space="preserve">Csutka Boglárka vagyok, a földrajz-és földtudományi szakterület képviselője illetve az idei évben először mentor. Negyedik évemet kezdtem meg idén az egyetem falai között, mint terület-és településfejlesztő szakirányos geográfushallgató. Kazincbarcikán születtem, ott is töltöttem el a gimnáziumi éveimet. A földrajzi távolság miatt illetve szociális helyzetre való tekintettel már az első évtől kezdve kollégista vagyok. A nyaraimat szintén ELTE kollégiumokban töltöm. Három évig a Nagytétényi Úti Kollégium lakója voltam, 2 hónapja költöztem át a Kőrösi Csoma Sándor Kollégiumba, ahol </w:t>
      </w:r>
      <w:proofErr w:type="gramStart"/>
      <w:r w:rsidR="00AA6A5C" w:rsidRPr="00AA6A5C">
        <w:rPr>
          <w:rFonts w:ascii="Times New Roman" w:hAnsi="Times New Roman"/>
          <w:sz w:val="24"/>
          <w:szCs w:val="24"/>
        </w:rPr>
        <w:t>azóta</w:t>
      </w:r>
      <w:proofErr w:type="gramEnd"/>
      <w:r w:rsidR="00AA6A5C" w:rsidRPr="00AA6A5C">
        <w:rPr>
          <w:rFonts w:ascii="Times New Roman" w:hAnsi="Times New Roman"/>
          <w:sz w:val="24"/>
          <w:szCs w:val="24"/>
        </w:rPr>
        <w:t xml:space="preserve"> is élek. </w:t>
      </w:r>
      <w:r w:rsidR="00AA6A5C" w:rsidRPr="00AA6A5C">
        <w:rPr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         2012</w:t>
      </w:r>
      <w:r w:rsidR="00AA6A5C" w:rsidRPr="00AA6A5C">
        <w:rPr>
          <w:rFonts w:ascii="Times New Roman" w:hAnsi="Times New Roman"/>
          <w:sz w:val="24"/>
          <w:szCs w:val="24"/>
        </w:rPr>
        <w:t>. július 27. óta töltöm be a Kar Kollégiumi biztosi posztját, ami meglehetősen rövid ám annál tevékenyebb időszakot ölel fel. A megválasztásomkor a poszt betöltésére megjelölt egy éves időszakot szeretném folytatni, így az alakuló küldöttgyűlé</w:t>
      </w:r>
      <w:r w:rsidR="00480A6D">
        <w:rPr>
          <w:rFonts w:ascii="Times New Roman" w:hAnsi="Times New Roman"/>
          <w:sz w:val="24"/>
          <w:szCs w:val="24"/>
        </w:rPr>
        <w:t>sen újra pályázok a tisztségért.</w:t>
      </w:r>
    </w:p>
    <w:p w:rsidR="00F20CB1" w:rsidRDefault="00480A6D" w:rsidP="00265FE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29F9">
        <w:rPr>
          <w:rFonts w:ascii="Times New Roman" w:hAnsi="Times New Roman"/>
          <w:sz w:val="24"/>
          <w:szCs w:val="24"/>
        </w:rPr>
        <w:t xml:space="preserve">Továbbra is feladataim és céljaim között szerepel </w:t>
      </w:r>
      <w:r>
        <w:rPr>
          <w:rFonts w:ascii="Times New Roman" w:hAnsi="Times New Roman"/>
          <w:sz w:val="24"/>
          <w:szCs w:val="24"/>
        </w:rPr>
        <w:t>a hallgatói érdekek képviselése, a kommunikáció fenntartása a K</w:t>
      </w:r>
      <w:r w:rsidR="009E29F9">
        <w:rPr>
          <w:rFonts w:ascii="Times New Roman" w:hAnsi="Times New Roman"/>
          <w:sz w:val="24"/>
          <w:szCs w:val="24"/>
        </w:rPr>
        <w:t>ollégiumi Hallgatói Önkormányzat (továbbiakban KOLHÖK)</w:t>
      </w:r>
      <w:r>
        <w:rPr>
          <w:rFonts w:ascii="Times New Roman" w:hAnsi="Times New Roman"/>
          <w:sz w:val="24"/>
          <w:szCs w:val="24"/>
        </w:rPr>
        <w:t xml:space="preserve"> és a TTK HÖK között valamit a hallgatók folyamatos informálása a kollégiumi eseményekkel – első sorban felvételivel, vagy a kollégiumi Küldött Gyűlésen elhangzott információkkal - kapcsolatban.  </w:t>
      </w:r>
      <w:r w:rsidR="00AA6A5C" w:rsidRPr="009E29F9">
        <w:rPr>
          <w:rFonts w:ascii="Times New Roman" w:hAnsi="Times New Roman"/>
          <w:sz w:val="24"/>
          <w:szCs w:val="24"/>
        </w:rPr>
        <w:br/>
      </w:r>
      <w:r w:rsidR="00265FE7">
        <w:rPr>
          <w:rFonts w:ascii="Times New Roman" w:hAnsi="Times New Roman"/>
          <w:sz w:val="24"/>
          <w:szCs w:val="24"/>
        </w:rPr>
        <w:t xml:space="preserve">         </w:t>
      </w:r>
      <w:r w:rsidR="009E29F9">
        <w:rPr>
          <w:rFonts w:ascii="Times New Roman" w:hAnsi="Times New Roman"/>
          <w:sz w:val="24"/>
          <w:szCs w:val="24"/>
        </w:rPr>
        <w:t xml:space="preserve">Kiemeltem fontosnak tartom, hogy a Természettudományi Kar és annak hallgatói megfelelően és hatékonyan legyenek képviselve a </w:t>
      </w:r>
      <w:proofErr w:type="spellStart"/>
      <w:r w:rsidR="009E29F9">
        <w:rPr>
          <w:rFonts w:ascii="Times New Roman" w:hAnsi="Times New Roman"/>
          <w:sz w:val="24"/>
          <w:szCs w:val="24"/>
        </w:rPr>
        <w:t>KOLHÖK-ben</w:t>
      </w:r>
      <w:proofErr w:type="spellEnd"/>
      <w:r w:rsidR="009E29F9">
        <w:rPr>
          <w:rFonts w:ascii="Times New Roman" w:hAnsi="Times New Roman"/>
          <w:sz w:val="24"/>
          <w:szCs w:val="24"/>
        </w:rPr>
        <w:t xml:space="preserve"> a tisztség által, mivel a többi kar nagyobb létszámban van képviselve. Ugyanakkor, ha már létezik egy olyan szervezet, mint a KOLHÖK azt a</w:t>
      </w:r>
      <w:r w:rsidR="00F20CB1">
        <w:rPr>
          <w:rFonts w:ascii="Times New Roman" w:hAnsi="Times New Roman"/>
          <w:sz w:val="24"/>
          <w:szCs w:val="24"/>
        </w:rPr>
        <w:t xml:space="preserve"> Kar</w:t>
      </w:r>
      <w:r w:rsidR="009E29F9">
        <w:rPr>
          <w:rFonts w:ascii="Times New Roman" w:hAnsi="Times New Roman"/>
          <w:sz w:val="24"/>
          <w:szCs w:val="24"/>
        </w:rPr>
        <w:t xml:space="preserve"> hallgató</w:t>
      </w:r>
      <w:r w:rsidR="00F20CB1">
        <w:rPr>
          <w:rFonts w:ascii="Times New Roman" w:hAnsi="Times New Roman"/>
          <w:sz w:val="24"/>
          <w:szCs w:val="24"/>
        </w:rPr>
        <w:t>i</w:t>
      </w:r>
      <w:r w:rsidR="009E29F9">
        <w:rPr>
          <w:rFonts w:ascii="Times New Roman" w:hAnsi="Times New Roman"/>
          <w:sz w:val="24"/>
          <w:szCs w:val="24"/>
        </w:rPr>
        <w:t xml:space="preserve"> számára legoptimálisabb módon kell tudni </w:t>
      </w:r>
      <w:r w:rsidR="00F20CB1">
        <w:rPr>
          <w:rFonts w:ascii="Times New Roman" w:hAnsi="Times New Roman"/>
          <w:sz w:val="24"/>
          <w:szCs w:val="24"/>
        </w:rPr>
        <w:t xml:space="preserve">kezelni. </w:t>
      </w:r>
    </w:p>
    <w:p w:rsidR="007C51F7" w:rsidRPr="009E29F9" w:rsidRDefault="007C51F7" w:rsidP="007C51F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Másik fontos kérdés a Szakkollégiumok helyzete, a velük történő kommunikáció, valamint a kollégiumi tudományos életbe való bekapcsolódása a TTK HÖK-nek, ebben segítségre és támogatásra többek között a Tudományos biztosra számítok.</w:t>
      </w:r>
    </w:p>
    <w:p w:rsidR="00EA3130" w:rsidRDefault="00F20CB1" w:rsidP="00265FE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Továbbá szeretném, ha a Kar képviselői és tisztségviselői folyamatosan tájékoztatva lennének a kollégiumi biztosi poszt feladatairól és mikéntjéről – a beszámolókon felül -. Az utóbbi időben kaptam olyan visszajelzéseket, hogy nem tudják, mivel foglalkozik egy </w:t>
      </w:r>
      <w:r>
        <w:rPr>
          <w:rFonts w:ascii="Times New Roman" w:hAnsi="Times New Roman"/>
          <w:sz w:val="24"/>
          <w:szCs w:val="24"/>
        </w:rPr>
        <w:lastRenderedPageBreak/>
        <w:t>kollégiumi biztos</w:t>
      </w:r>
      <w:r w:rsidR="007C51F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Ezt kiküszöbölendő és a TTK HÖK belső kommunikációjának javítása érdekében</w:t>
      </w:r>
      <w:r w:rsidR="007C51F7">
        <w:rPr>
          <w:rFonts w:ascii="Times New Roman" w:hAnsi="Times New Roman"/>
          <w:sz w:val="24"/>
          <w:szCs w:val="24"/>
        </w:rPr>
        <w:t xml:space="preserve"> egy kis lépést szeretnék kezdeményezni,</w:t>
      </w:r>
      <w:r>
        <w:rPr>
          <w:rFonts w:ascii="Times New Roman" w:hAnsi="Times New Roman"/>
          <w:sz w:val="24"/>
          <w:szCs w:val="24"/>
        </w:rPr>
        <w:t xml:space="preserve"> egy olyan „röplapot” szeretnék </w:t>
      </w:r>
      <w:r w:rsidR="007C51F7">
        <w:rPr>
          <w:rFonts w:ascii="Times New Roman" w:hAnsi="Times New Roman"/>
          <w:sz w:val="24"/>
          <w:szCs w:val="24"/>
        </w:rPr>
        <w:t>írni,</w:t>
      </w:r>
      <w:r>
        <w:rPr>
          <w:rFonts w:ascii="Times New Roman" w:hAnsi="Times New Roman"/>
          <w:sz w:val="24"/>
          <w:szCs w:val="24"/>
        </w:rPr>
        <w:t xml:space="preserve"> ami </w:t>
      </w:r>
      <w:r w:rsidR="007C51F7">
        <w:rPr>
          <w:rFonts w:ascii="Times New Roman" w:hAnsi="Times New Roman"/>
          <w:sz w:val="24"/>
          <w:szCs w:val="24"/>
        </w:rPr>
        <w:t>a lényeget kiemelve –de részletesebben, mint ami a bemutatkozó szöveg a honlapon- összefoglalná, hogy mi is a feladata egy kollégiumi biztosnak. Így mindenkinek teljes rálátása lenne a tisztségre. Természetesen továbbra is szívesen fogadom a személyes megkereséseket.</w:t>
      </w:r>
    </w:p>
    <w:p w:rsidR="00B43612" w:rsidRDefault="007C51F7" w:rsidP="00265FE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Végül, de nem utolsó sorban, h</w:t>
      </w:r>
      <w:r w:rsidR="00B43612">
        <w:rPr>
          <w:rFonts w:ascii="Times New Roman" w:hAnsi="Times New Roman"/>
          <w:sz w:val="24"/>
          <w:szCs w:val="24"/>
        </w:rPr>
        <w:t>a már kommunikáció: a félév során (minél hamarabb) a TTKHÖK honlapján fellelhető hírek rovat frissítését szeretném, ahol a kollégiumi ismertető finoman fogalmazva is elavult.</w:t>
      </w:r>
      <w:r w:rsidR="00265FE7">
        <w:rPr>
          <w:rFonts w:ascii="Times New Roman" w:hAnsi="Times New Roman"/>
          <w:sz w:val="24"/>
          <w:szCs w:val="24"/>
        </w:rPr>
        <w:t xml:space="preserve"> (Az utolsó bejegyzés dátuma 2008. május 18.)</w:t>
      </w:r>
      <w:r w:rsidR="00B43612">
        <w:rPr>
          <w:rFonts w:ascii="Times New Roman" w:hAnsi="Times New Roman"/>
          <w:sz w:val="24"/>
          <w:szCs w:val="24"/>
        </w:rPr>
        <w:t xml:space="preserve"> Ennek tartalmi részét szeretném újrafogalmazni és felvenni a kapcsolatot a honlapot karbantartó személlyel, akinek az együttműködésére számítva a lehető leghamarabb tudjuk majd orvosolni a problémát. </w:t>
      </w:r>
    </w:p>
    <w:p w:rsidR="00DC1E45" w:rsidRDefault="00DC1E45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Továbbra is tartom, hogy a tisztséget még legalább egy évig szeretném tovább vinni, tudásom legjavával hozzájárulni a TTK HÖK munkájához és képviselni a kollégiumi hallgatók érdekeit a nekik legmegfelelőbb módon.</w:t>
      </w:r>
    </w:p>
    <w:p w:rsidR="00DC1E45" w:rsidRPr="00810108" w:rsidRDefault="00DC1E45" w:rsidP="00DC1E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10108">
        <w:rPr>
          <w:rFonts w:ascii="Times New Roman" w:hAnsi="Times New Roman"/>
          <w:sz w:val="24"/>
          <w:szCs w:val="24"/>
        </w:rPr>
        <w:t>Köszönöm, hogy elolvastad a pályázatom, és támogatsz a szavazatoddal, amennyiben úgy gondolo</w:t>
      </w:r>
      <w:r>
        <w:rPr>
          <w:rFonts w:ascii="Times New Roman" w:hAnsi="Times New Roman"/>
          <w:sz w:val="24"/>
          <w:szCs w:val="24"/>
        </w:rPr>
        <w:t>d, alkalmas vagyok a tisztség betöltésére</w:t>
      </w:r>
      <w:r w:rsidRPr="00810108">
        <w:rPr>
          <w:rFonts w:ascii="Times New Roman" w:hAnsi="Times New Roman"/>
          <w:sz w:val="24"/>
          <w:szCs w:val="24"/>
        </w:rPr>
        <w:t>.</w:t>
      </w:r>
    </w:p>
    <w:p w:rsidR="00DC1E45" w:rsidRDefault="00DC1E45" w:rsidP="00DC1E45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1E45" w:rsidRPr="00810108" w:rsidRDefault="00DC1E45" w:rsidP="00DC1E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2012. szeptember 13.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810108">
        <w:rPr>
          <w:rFonts w:ascii="Times New Roman" w:hAnsi="Times New Roman"/>
          <w:sz w:val="24"/>
          <w:szCs w:val="24"/>
        </w:rPr>
        <w:t>Csutka Boglárka</w:t>
      </w:r>
    </w:p>
    <w:p w:rsidR="00DC1E45" w:rsidRPr="009E29F9" w:rsidRDefault="00DC1E45" w:rsidP="00DC1E45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DC1E45" w:rsidRPr="009E29F9" w:rsidSect="00765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6A5C"/>
    <w:rsid w:val="00103C1F"/>
    <w:rsid w:val="00265FE7"/>
    <w:rsid w:val="002B3D32"/>
    <w:rsid w:val="00480A6D"/>
    <w:rsid w:val="00534163"/>
    <w:rsid w:val="006A37ED"/>
    <w:rsid w:val="00765BA4"/>
    <w:rsid w:val="007C51F7"/>
    <w:rsid w:val="00835E42"/>
    <w:rsid w:val="00971CCB"/>
    <w:rsid w:val="009E29F9"/>
    <w:rsid w:val="00A0616B"/>
    <w:rsid w:val="00AA6A5C"/>
    <w:rsid w:val="00B43612"/>
    <w:rsid w:val="00CA519B"/>
    <w:rsid w:val="00DC1E45"/>
    <w:rsid w:val="00F2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6A5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061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0616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0616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438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Bogi</dc:creator>
  <cp:lastModifiedBy>Bogi</cp:lastModifiedBy>
  <cp:revision>1</cp:revision>
  <dcterms:created xsi:type="dcterms:W3CDTF">2012-09-13T09:35:00Z</dcterms:created>
  <dcterms:modified xsi:type="dcterms:W3CDTF">2012-09-13T10:57:00Z</dcterms:modified>
</cp:coreProperties>
</file>