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A9" w:rsidRPr="00ED6FB8" w:rsidRDefault="00243513" w:rsidP="00ED6FB8">
      <w:pPr>
        <w:jc w:val="center"/>
        <w:rPr>
          <w:b/>
          <w:sz w:val="24"/>
          <w:szCs w:val="24"/>
        </w:rPr>
      </w:pPr>
      <w:r w:rsidRPr="00ED6FB8">
        <w:rPr>
          <w:b/>
          <w:sz w:val="24"/>
          <w:szCs w:val="24"/>
        </w:rPr>
        <w:t>Pályázat az ELTE TTK HÖK Rendezvényszervező biztosi tisztségére</w:t>
      </w:r>
    </w:p>
    <w:p w:rsidR="00243513" w:rsidRDefault="00243513" w:rsidP="00ED6FB8">
      <w:pPr>
        <w:jc w:val="both"/>
      </w:pPr>
      <w:r>
        <w:t xml:space="preserve">László Dávid vagyok, környezettan alapszakos hallgató. Székesfehérváron születtem, érettségiig ott is végeztem tanulmányaimat, egyetemi éveim alatt pedig főként a kollégiumot választottam az ingázással szemben, felismerve, hogy így sokkal több idő, illetve lehetőség adódik a közéletben való aktivitáshoz. A TTK-n kezdetben mentor, majd képviselő voltam. Ezek mellett a Környezettudományi Szakterület koordinátori tisztségét is betöltöttem másfél évig, mely idő alatt a tantervi háló átfogó reformja vette kezdetét – az új háló </w:t>
      </w:r>
      <w:proofErr w:type="gramStart"/>
      <w:r>
        <w:t>azóta</w:t>
      </w:r>
      <w:proofErr w:type="gramEnd"/>
      <w:r>
        <w:t xml:space="preserve"> is érvényben van kisebb változtatásokkal. Közben a kisebb rendezvények szervezés mellett a nagyobbakéba is bekapcsolódtam, majd egy évig a TTK szervező elnökhelyettese voltam.</w:t>
      </w:r>
    </w:p>
    <w:p w:rsidR="00243513" w:rsidRPr="00ED6FB8" w:rsidRDefault="00243513" w:rsidP="00ED6FB8">
      <w:pPr>
        <w:jc w:val="both"/>
        <w:rPr>
          <w:b/>
          <w:sz w:val="24"/>
          <w:szCs w:val="24"/>
        </w:rPr>
      </w:pPr>
      <w:r w:rsidRPr="00ED6FB8">
        <w:rPr>
          <w:b/>
          <w:sz w:val="24"/>
          <w:szCs w:val="24"/>
        </w:rPr>
        <w:t>Motiváció</w:t>
      </w:r>
    </w:p>
    <w:p w:rsidR="00243513" w:rsidRDefault="00243513" w:rsidP="00ED6FB8">
      <w:pPr>
        <w:jc w:val="both"/>
      </w:pPr>
      <w:r>
        <w:t xml:space="preserve">Az utóbbi időben a karok autonómiája a rendezvényszervezésben épp úgy, mint egyéb területeken, jelentősen csökkent. Ezzel párhuzamosan esni kezdett a rendezvényszervezés iránt érdeklődő hallgatók köre is, mivel „nem volt szükség” rájuk a véleményük szerint. Várhatóan a rendezvényekre fordítható keretek is tovább csökkenhetnek majd. </w:t>
      </w:r>
    </w:p>
    <w:p w:rsidR="00243513" w:rsidRDefault="00243513" w:rsidP="00ED6FB8">
      <w:pPr>
        <w:jc w:val="both"/>
      </w:pPr>
      <w:r>
        <w:t>A jelenlegi helyzet lehetőségeit kihasználva, és a fent leírtak tükrében fontosnak tartom az autonómia lehetőség szerinti leginkább helyreállítását, illetve tapasztalataimmal segíteni egy felépített gerinc mentén – a legkisebb színvonalcsökkenés mellett – a nagyrendezvények megszervezését, lebonyolítását.</w:t>
      </w:r>
    </w:p>
    <w:p w:rsidR="00243513" w:rsidRPr="00ED6FB8" w:rsidRDefault="00243513" w:rsidP="00ED6FB8">
      <w:pPr>
        <w:jc w:val="both"/>
        <w:rPr>
          <w:b/>
          <w:sz w:val="24"/>
          <w:szCs w:val="24"/>
        </w:rPr>
      </w:pPr>
      <w:r w:rsidRPr="00ED6FB8">
        <w:rPr>
          <w:b/>
          <w:sz w:val="24"/>
          <w:szCs w:val="24"/>
        </w:rPr>
        <w:t>Tervek</w:t>
      </w:r>
    </w:p>
    <w:p w:rsidR="00EA7504" w:rsidRDefault="00EA7504" w:rsidP="00ED6FB8">
      <w:pPr>
        <w:jc w:val="both"/>
      </w:pPr>
      <w:r>
        <w:t>A jelenlegi rendezvényszervezési struktúrát talán nem kell részletesen bemutatni, tudjuk, hogy a nagyrendezvények eddig a Szolgáltatásszervező Kft vezetésével szerveződtek, fix, kötött partnerekkel, beszállítókkal, egész egyetemre vonatkozó globális szerződésekkel. Fontosnak tartanám, hogy a jelenlegi, sokszor drága partnerek helyett, szaktudásban azonos, árban viszont jóval olcsóbb társaikat preferáljuk, a rendezvények pedig egymásból építkezhessenek, függetlenedve ezzel a lehetséges anyagi támogatás mértékétől.</w:t>
      </w:r>
    </w:p>
    <w:p w:rsidR="00EA7504" w:rsidRDefault="00EA7504" w:rsidP="00ED6FB8">
      <w:pPr>
        <w:jc w:val="both"/>
      </w:pPr>
      <w:r>
        <w:t>Az általam felállított fontossági sorrend szerencsére megegyezik a TTK HÖK rendezvényes megbeszélésén me</w:t>
      </w:r>
      <w:bookmarkStart w:id="0" w:name="_GoBack"/>
      <w:bookmarkEnd w:id="0"/>
      <w:r>
        <w:t>ghatározottal, így csak ismertetném: Gólyatáborok, Gólyabál, Gólyahajó, Nedves Est.</w:t>
      </w:r>
    </w:p>
    <w:p w:rsidR="00243513" w:rsidRDefault="00EA7504" w:rsidP="00ED6FB8">
      <w:pPr>
        <w:jc w:val="both"/>
      </w:pPr>
      <w:r w:rsidRPr="00ED6FB8">
        <w:rPr>
          <w:b/>
        </w:rPr>
        <w:t>Gólyatáborok:</w:t>
      </w:r>
      <w:r>
        <w:t xml:space="preserve"> Az egyetemmel szerződött, piaci szereplő bekapcsolódásával várhatóan jelentős mértékben drágulnának ezek a rendezvények. A ráfordítási költségek több esetben megduplázódhatnak, nem beszélve arról, hogy jelenleg is hatalmas csúszásban vannak egyes szervezési metódusok a vállalási feltételek hiánya miatti késésből adódóan. Ennek ellenére véleményem szerint a Gólyatáborok így, vagy úgy, de megszervezhetőek, lényegében a struktúrájukon már nem is lehet változtatni. Azonban egy kihasználatlan rész majdnem mindegyikben akad. Ez a vendéglátás. Központosítani szeretném a büféket, mivel eddig egy elenyésző összegen kívül soha nem kaptak a táborok az itt befolyó összegekből. A központosítással, akár fix összegben megállapodva, komoly támogatási többletre tehetnénk szert. Nem kizárva ezzel a saját dolgozóinkat, meghagyva saját rendszerünket kisebb átalakításokkal. Az itt keletkezett többletet nem bontanám táborokra, mivel a </w:t>
      </w:r>
      <w:proofErr w:type="gramStart"/>
      <w:r>
        <w:t>szervezésük</w:t>
      </w:r>
      <w:proofErr w:type="gramEnd"/>
      <w:r>
        <w:t xml:space="preserve"> ahogyan írtam eddig is ezen összeg nélkül valósult meg, hanem a Gólyabál támogatására fordítanám.</w:t>
      </w:r>
    </w:p>
    <w:p w:rsidR="00147EF9" w:rsidRDefault="00EA7504" w:rsidP="00ED6FB8">
      <w:pPr>
        <w:jc w:val="both"/>
      </w:pPr>
      <w:r w:rsidRPr="00ED6FB8">
        <w:rPr>
          <w:b/>
        </w:rPr>
        <w:lastRenderedPageBreak/>
        <w:t>Gólyahajó:</w:t>
      </w:r>
      <w:r>
        <w:t xml:space="preserve"> Bár fontossági sorrendben csak a 3. helyen áll, időben ez lenne a következő rendezvény. Jelenlegi információim alapján foglalás még nem történt egyetlen megfelelő kapacitású hajóra sem (ilyenből 3 van). Ezáltal valószínűleg már nem is lenne helyünk idén szeptemberben. Ehhez hozzáadva, hogy </w:t>
      </w:r>
      <w:r w:rsidR="00147EF9">
        <w:t>a Gólyahajó egyedüli szervezésben, öneltartó módon nem tud működni, egyértelműen az a válasz, hogy megszervezése rossz ötlet lenne, melynek további okaira később térek vissza.</w:t>
      </w:r>
    </w:p>
    <w:p w:rsidR="00147EF9" w:rsidRDefault="00147EF9" w:rsidP="00ED6FB8">
      <w:pPr>
        <w:jc w:val="both"/>
      </w:pPr>
      <w:r>
        <w:t xml:space="preserve">Nem hagynám azonban program nélkül az elsőéveseket, Gólyanapot kapnának, melyet egy Gólya bulival zárnánk le, praktikusan a felújított </w:t>
      </w:r>
      <w:proofErr w:type="spellStart"/>
      <w:r>
        <w:t>KCSSK-ban</w:t>
      </w:r>
      <w:proofErr w:type="spellEnd"/>
      <w:r>
        <w:t>. Ennek a költségvonzata alig fele lenne egy hajós rendezvényének, fellépővel és kiegészítő programokkal sikeres lehetne, nem beszélve a jóval olcsóbb jegyárakról.</w:t>
      </w:r>
    </w:p>
    <w:p w:rsidR="00147EF9" w:rsidRDefault="00147EF9" w:rsidP="00ED6FB8">
      <w:pPr>
        <w:jc w:val="both"/>
      </w:pPr>
      <w:r>
        <w:t>A Gólyahajó és a Gólyabál között egy kis intermezzo-t szeretnék beiktatni.</w:t>
      </w:r>
    </w:p>
    <w:p w:rsidR="00147EF9" w:rsidRDefault="00147EF9" w:rsidP="00ED6FB8">
      <w:pPr>
        <w:jc w:val="both"/>
      </w:pPr>
      <w:r>
        <w:t xml:space="preserve">A tavalyi évben a két rendezvényünk közül egyik sem lett kiemelkedő siker, nem döntöttünk látogató rekordokat (bár a bálon sörfogyási rekordot azért mégis). Ennek oka részben a csökkenő költségvetésekből adódó kisebb marketing, részben pedig az lehetett, hogy a két rendezvény egymáshoz rendkívül közeli időpontban, szinte azonos áron volt. Alkalmazkodnunk kell viszont a hallgatók kialakult „piaci igényeihez”. Sajnos kevesebb pénzből gazdálkodnak ők, és családjaik, így jobban meggondolják, két programon tudnak-e részt venni. Ennek az alkalmazkodásnak lenne fontos lépése a Gólyahajó </w:t>
      </w:r>
      <w:proofErr w:type="spellStart"/>
      <w:r>
        <w:t>Gólyabulivá</w:t>
      </w:r>
      <w:proofErr w:type="spellEnd"/>
      <w:r>
        <w:t xml:space="preserve"> való „zsugorítása”, mely színvonalban „csak” annyiban különbözik, hogy nincsen mellettünk két oldalt a Duna.</w:t>
      </w:r>
    </w:p>
    <w:p w:rsidR="00147EF9" w:rsidRDefault="00147EF9" w:rsidP="00ED6FB8">
      <w:pPr>
        <w:jc w:val="both"/>
      </w:pPr>
      <w:r w:rsidRPr="00ED6FB8">
        <w:rPr>
          <w:b/>
        </w:rPr>
        <w:t>Gólyabál:</w:t>
      </w:r>
      <w:r>
        <w:t xml:space="preserve"> A TTK a Bárczival közösen vezető szerepet tölt be az ELTE Gólyabáljai között. Tekintsünk csak akár a bál méreteire. 2 koncerthelyszín, 6 kiegészítő programhelyszín, 4-5 zenekar, olcsó jegyárak. Ez a szerepet szeretném megtartani, amennyiben lehetséges. A költségeken ehhez azonban több ponton kell faragnunk. Itt lenne lényeges a gólyatáborokból érkező jelentős többletforrás, illetve az, ha nem kötött partnerekkel kellene dolgoznunk, hanem magunk választhatnánk a szakembereinket. Amennyiben ez sem elég optimalizálás, a bál területét csökkenteném, és ezzel együtt a fellépő zenekarok számát is, mely a legnagyobb tétel a költségvetésben.</w:t>
      </w:r>
    </w:p>
    <w:p w:rsidR="00147EF9" w:rsidRDefault="00ED6FB8" w:rsidP="00ED6FB8">
      <w:pPr>
        <w:jc w:val="both"/>
      </w:pPr>
      <w:r w:rsidRPr="00ED6FB8">
        <w:rPr>
          <w:b/>
        </w:rPr>
        <w:t>Nedves Est:</w:t>
      </w:r>
      <w:r>
        <w:t xml:space="preserve"> A leginkább kétséges, hogy forrás maradhat-e rá, mivel akkora anyagi igényei vannak ennek a rendezvénynek, amelyek biztonságosan csak jelentősen nagy tőkével ellensúlyozhatóak. Bizonytalan dolgokba pedig a jelenlegi helyzetben nem szabad belemenni, ezért ha a helyzet úgy adódik, akár a rendezvény kicsinyítését is el tudnám képzelni, specializálva a TTK-s hallgatókra. Nem lenne olyan jó, de az élmény azt </w:t>
      </w:r>
      <w:proofErr w:type="gramStart"/>
      <w:r>
        <w:t>hiszem</w:t>
      </w:r>
      <w:proofErr w:type="gramEnd"/>
      <w:r>
        <w:t xml:space="preserve"> megmaradna.</w:t>
      </w:r>
    </w:p>
    <w:p w:rsidR="00ED6FB8" w:rsidRPr="00ED6FB8" w:rsidRDefault="00ED6FB8" w:rsidP="00ED6FB8">
      <w:pPr>
        <w:jc w:val="both"/>
        <w:rPr>
          <w:b/>
          <w:sz w:val="24"/>
          <w:szCs w:val="24"/>
        </w:rPr>
      </w:pPr>
      <w:r w:rsidRPr="00ED6FB8">
        <w:rPr>
          <w:b/>
          <w:sz w:val="24"/>
          <w:szCs w:val="24"/>
        </w:rPr>
        <w:t>Zárszó</w:t>
      </w:r>
    </w:p>
    <w:p w:rsidR="00ED6FB8" w:rsidRDefault="00ED6FB8" w:rsidP="00ED6FB8">
      <w:pPr>
        <w:jc w:val="both"/>
      </w:pPr>
      <w:r>
        <w:t>Mint láthattátok ez a pályázat jórészt akcióterveket tartalmaz, melyek személyes tapasztalataimból, illetve a kialakult helyzetből – ismereteim szerint – adódnak. Ennek megfelelően a következő félévben nem a hatalmas újításokra összepontosítanánk, hanem a jelenlegi rendezvényeink megtartására, minél kisebb sérülésekkel. Közben szükséges lenne egy új rendezvényes csapat felállítása, melyből fél év alatt kapkodósan, de kinevelhető lenne egy új rendezvényes biztos, aki talán stabil háttérrel a háta mögött erősítheti meg rendezvényeinket.</w:t>
      </w:r>
    </w:p>
    <w:p w:rsidR="00ED6FB8" w:rsidRDefault="00ED6FB8">
      <w:r>
        <w:t>Köszönöm, hogy elolvastad a pályázatomat, a kérdéseket szívesen fogadom.</w:t>
      </w:r>
    </w:p>
    <w:p w:rsidR="00EA7504" w:rsidRDefault="00EA7504"/>
    <w:sectPr w:rsidR="00EA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3"/>
    <w:rsid w:val="000B6FA9"/>
    <w:rsid w:val="00147EF9"/>
    <w:rsid w:val="00243513"/>
    <w:rsid w:val="00EA7504"/>
    <w:rsid w:val="00E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819</Words>
  <Characters>5652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</dc:creator>
  <cp:lastModifiedBy>Miklós</cp:lastModifiedBy>
  <cp:revision>1</cp:revision>
  <dcterms:created xsi:type="dcterms:W3CDTF">2013-07-04T07:10:00Z</dcterms:created>
  <dcterms:modified xsi:type="dcterms:W3CDTF">2013-07-04T07:48:00Z</dcterms:modified>
</cp:coreProperties>
</file>