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jc w:val="center"/>
      </w:pPr>
      <w:r>
        <w:rPr>
          <w:rFonts w:ascii="Times New Roman" w:cs="Times New Roman" w:hAnsi="Times New Roman"/>
          <w:b/>
          <w:sz w:val="24"/>
          <w:szCs w:val="24"/>
        </w:rPr>
        <w:t>EMLÉKEZTETŐ</w:t>
      </w:r>
    </w:p>
    <w:p>
      <w:pPr>
        <w:pStyle w:val="style0"/>
        <w:spacing w:after="0" w:before="0"/>
        <w:jc w:val="center"/>
      </w:pPr>
      <w:r>
        <w:rPr>
          <w:rFonts w:ascii="Times New Roman" w:cs="Times New Roman" w:hAnsi="Times New Roman"/>
          <w:b/>
          <w:sz w:val="24"/>
          <w:szCs w:val="24"/>
        </w:rPr>
        <w:t>ELTE TTK HÖK Földrajz- és Földtudományi Szakterületi Bizottság ülése</w:t>
      </w:r>
    </w:p>
    <w:p>
      <w:pPr>
        <w:pStyle w:val="style0"/>
        <w:spacing w:after="0" w:before="0"/>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Ülés helyszíne:</w:t>
      </w:r>
      <w:r>
        <w:rPr>
          <w:rFonts w:ascii="Times New Roman" w:cs="Times New Roman" w:hAnsi="Times New Roman"/>
          <w:sz w:val="24"/>
          <w:szCs w:val="24"/>
        </w:rPr>
        <w:t xml:space="preserve"> ELTE Lágymányosi Campus, Déli tömb, Aréna</w:t>
      </w:r>
    </w:p>
    <w:p>
      <w:pPr>
        <w:pStyle w:val="style0"/>
        <w:spacing w:after="0" w:before="0"/>
        <w:jc w:val="both"/>
      </w:pPr>
      <w:r>
        <w:rPr>
          <w:rFonts w:ascii="Times New Roman" w:cs="Times New Roman" w:hAnsi="Times New Roman"/>
          <w:b/>
          <w:sz w:val="24"/>
          <w:szCs w:val="24"/>
        </w:rPr>
        <w:t>Ülés időpontja:</w:t>
      </w:r>
      <w:r>
        <w:rPr>
          <w:rFonts w:ascii="Times New Roman" w:cs="Times New Roman" w:hAnsi="Times New Roman"/>
          <w:sz w:val="24"/>
          <w:szCs w:val="24"/>
        </w:rPr>
        <w:t xml:space="preserve"> 2013. augusztus 16.</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 xml:space="preserve">Az ülésen jelen vannak: </w:t>
      </w:r>
    </w:p>
    <w:p>
      <w:pPr>
        <w:pStyle w:val="style24"/>
        <w:numPr>
          <w:ilvl w:val="0"/>
          <w:numId w:val="1"/>
        </w:numPr>
        <w:spacing w:after="0" w:before="0"/>
        <w:jc w:val="both"/>
      </w:pPr>
      <w:r>
        <w:rPr>
          <w:rFonts w:ascii="Times New Roman" w:cs="Times New Roman" w:hAnsi="Times New Roman"/>
          <w:sz w:val="24"/>
          <w:szCs w:val="24"/>
          <w:u w:val="single"/>
        </w:rPr>
        <w:t xml:space="preserve">Szavazati joggal: </w:t>
      </w:r>
      <w:r>
        <w:rPr>
          <w:rFonts w:ascii="Times New Roman" w:cs="Times New Roman" w:hAnsi="Times New Roman"/>
          <w:sz w:val="24"/>
          <w:szCs w:val="24"/>
          <w:shd w:fill="FFFFFF" w:val="clear"/>
        </w:rPr>
        <w:t>Zakariás Barbara, Budafai Viktória, Lendvai Péter, Lukács Károly, Vara Bálint, Csóka Krisztián, Góth Roland, Skobrák Tibor;</w:t>
      </w:r>
    </w:p>
    <w:p>
      <w:pPr>
        <w:pStyle w:val="style24"/>
        <w:numPr>
          <w:ilvl w:val="0"/>
          <w:numId w:val="1"/>
        </w:numPr>
        <w:spacing w:after="0" w:before="0"/>
        <w:jc w:val="both"/>
      </w:pPr>
      <w:r>
        <w:rPr>
          <w:rFonts w:ascii="Times New Roman" w:cs="Times New Roman" w:hAnsi="Times New Roman"/>
          <w:sz w:val="24"/>
          <w:szCs w:val="24"/>
          <w:u w:val="single"/>
        </w:rPr>
        <w:t xml:space="preserve">Tanácskozási joggal: </w:t>
      </w:r>
      <w:r>
        <w:rPr>
          <w:rFonts w:ascii="Times New Roman" w:cs="Times New Roman" w:hAnsi="Times New Roman"/>
          <w:sz w:val="24"/>
          <w:szCs w:val="24"/>
          <w:shd w:fill="FFFFFF" w:val="clear"/>
        </w:rPr>
        <w:t>Farkas Rita, Kovács Bence, Jakab Dávid, Vígh Balázs, Schneck Tamás, Németh Gergely, Kovács László, Árvai Anett, Dukán András Ferenc, Vincze Attila, Tóth Mónika, Bíró Máté, Kiss Zsóka, Uhljár Péter, Kozma Márton</w:t>
      </w:r>
    </w:p>
    <w:p>
      <w:pPr>
        <w:pStyle w:val="style0"/>
        <w:spacing w:after="0" w:before="0"/>
        <w:jc w:val="both"/>
      </w:pPr>
      <w:r>
        <w:rPr>
          <w:rFonts w:ascii="Times New Roman" w:cs="Times New Roman" w:hAnsi="Times New Roman"/>
          <w:sz w:val="24"/>
          <w:szCs w:val="24"/>
          <w:u w:val="single"/>
        </w:rPr>
        <w:t xml:space="preserve"> </w:t>
      </w:r>
    </w:p>
    <w:p>
      <w:pPr>
        <w:pStyle w:val="style0"/>
        <w:spacing w:after="0" w:before="0"/>
        <w:jc w:val="both"/>
      </w:pPr>
      <w:r>
        <w:rPr>
          <w:rFonts w:ascii="Times New Roman" w:cs="Times New Roman" w:hAnsi="Times New Roman"/>
          <w:sz w:val="24"/>
          <w:szCs w:val="24"/>
        </w:rPr>
        <w:t>12:28 – Skobrák Tibor megállapítja, hogy az ülésen 7 fő szavazati joggal rendelkezik.</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12:29 - Skobrák Tibor megnyitja az ülést.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 xml:space="preserve">12:29 – </w:t>
      </w:r>
      <w:r>
        <w:rPr>
          <w:rFonts w:ascii="Times New Roman" w:cs="Times New Roman" w:hAnsi="Times New Roman"/>
          <w:sz w:val="24"/>
          <w:szCs w:val="24"/>
        </w:rPr>
        <w:t>Skobrák Tibor felkéri Kozma Mártont, az ülés során az Ellenőrző Bizottság képviseletére, a jelölt vállalta a jelölést.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i/>
          <w:sz w:val="24"/>
          <w:szCs w:val="24"/>
        </w:rPr>
        <w:t xml:space="preserve">12:29 – A Szakterületi Bizottság határozatot hozott: </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28/2013 (VIII. 16.) számú Földrajz- és Földtudományi Szakterületi Bizottság határozata: ELTE TTK HÖK Földrajz- és Földtudományi Szakterület Bizottsága 7 fővel, egyhangúlag megválasztotta Kozma Mártont az Ellenőrző Bizottság képviseletére.</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12:30 –</w:t>
      </w:r>
      <w:r>
        <w:rPr>
          <w:rFonts w:ascii="Times New Roman" w:cs="Times New Roman" w:hAnsi="Times New Roman"/>
          <w:sz w:val="24"/>
          <w:szCs w:val="24"/>
        </w:rPr>
        <w:t xml:space="preserve"> Skobrák Tibor felkéri Farkas Ritát az ülés jegyzőkönyvvezetőjének, a jelölt vállalta a jelölést. </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i/>
          <w:sz w:val="24"/>
          <w:szCs w:val="24"/>
        </w:rPr>
        <w:t>12:30 – A Szakterületi Bizottság határozatot hozott: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29/2013 (VIII. 16.) számú Földrajz- és Földtudományi Szakterületi bizottsági határozat: ELTE TTK HÖK Földrajz- és Földtudományi Szakterület Bizottsága 7 fővel, egyhangúlag megválasztotta Farkas Ritát az ülés jegyzőkönyvvezetőjének.</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12:31</w:t>
      </w:r>
      <w:r>
        <w:rPr>
          <w:rFonts w:ascii="Times New Roman" w:cs="Times New Roman" w:hAnsi="Times New Roman"/>
          <w:sz w:val="24"/>
          <w:szCs w:val="24"/>
        </w:rPr>
        <w:t xml:space="preserve"> – Skobrák Tibor ismertette az előzetesen kiküldött napirendi pontokat, melyek az alábbiak:</w:t>
      </w:r>
    </w:p>
    <w:p>
      <w:pPr>
        <w:pStyle w:val="style0"/>
        <w:spacing w:after="0" w:before="0"/>
        <w:jc w:val="both"/>
      </w:pPr>
      <w:r>
        <w:rPr>
          <w:rFonts w:ascii="Times New Roman" w:cs="Times New Roman" w:hAnsi="Times New Roman"/>
          <w:sz w:val="24"/>
          <w:szCs w:val="24"/>
        </w:rPr>
      </w:r>
    </w:p>
    <w:p>
      <w:pPr>
        <w:pStyle w:val="style24"/>
        <w:numPr>
          <w:ilvl w:val="0"/>
          <w:numId w:val="2"/>
        </w:numPr>
        <w:spacing w:after="0" w:before="0"/>
        <w:jc w:val="both"/>
      </w:pPr>
      <w:r>
        <w:rPr>
          <w:rFonts w:ascii="Times New Roman" w:cs="Times New Roman" w:hAnsi="Times New Roman"/>
          <w:sz w:val="24"/>
          <w:szCs w:val="24"/>
        </w:rPr>
        <w:t>Bejelentések</w:t>
      </w:r>
    </w:p>
    <w:p>
      <w:pPr>
        <w:pStyle w:val="style24"/>
        <w:numPr>
          <w:ilvl w:val="0"/>
          <w:numId w:val="2"/>
        </w:numPr>
        <w:spacing w:after="0" w:before="0"/>
        <w:jc w:val="both"/>
      </w:pPr>
      <w:r>
        <w:rPr>
          <w:rFonts w:ascii="Times New Roman" w:cs="Times New Roman" w:hAnsi="Times New Roman"/>
          <w:sz w:val="24"/>
          <w:szCs w:val="24"/>
        </w:rPr>
        <w:t>Személyi kérdések</w:t>
      </w:r>
    </w:p>
    <w:p>
      <w:pPr>
        <w:pStyle w:val="style24"/>
        <w:numPr>
          <w:ilvl w:val="0"/>
          <w:numId w:val="2"/>
        </w:numPr>
        <w:spacing w:after="0" w:before="0"/>
        <w:jc w:val="both"/>
      </w:pPr>
      <w:r>
        <w:rPr>
          <w:rFonts w:ascii="Times New Roman" w:cs="Times New Roman" w:hAnsi="Times New Roman"/>
          <w:sz w:val="24"/>
          <w:szCs w:val="24"/>
        </w:rPr>
        <w:t>Gólya-mentor találkozó</w:t>
      </w:r>
    </w:p>
    <w:p>
      <w:pPr>
        <w:pStyle w:val="style24"/>
        <w:numPr>
          <w:ilvl w:val="0"/>
          <w:numId w:val="2"/>
        </w:numPr>
        <w:spacing w:after="0" w:before="0"/>
        <w:jc w:val="both"/>
      </w:pPr>
      <w:r>
        <w:rPr>
          <w:rFonts w:ascii="Times New Roman" w:cs="Times New Roman" w:hAnsi="Times New Roman"/>
          <w:sz w:val="24"/>
          <w:szCs w:val="24"/>
        </w:rPr>
        <w:t>Gólyaavató</w:t>
      </w:r>
    </w:p>
    <w:p>
      <w:pPr>
        <w:pStyle w:val="style24"/>
        <w:numPr>
          <w:ilvl w:val="0"/>
          <w:numId w:val="2"/>
        </w:numPr>
        <w:spacing w:after="0" w:before="0"/>
        <w:jc w:val="both"/>
      </w:pPr>
      <w:r>
        <w:rPr>
          <w:rFonts w:ascii="Times New Roman" w:cs="Times New Roman" w:hAnsi="Times New Roman"/>
          <w:sz w:val="24"/>
          <w:szCs w:val="24"/>
        </w:rPr>
        <w:t>Évkezdés</w:t>
      </w:r>
    </w:p>
    <w:p>
      <w:pPr>
        <w:pStyle w:val="style24"/>
        <w:numPr>
          <w:ilvl w:val="0"/>
          <w:numId w:val="2"/>
        </w:numPr>
        <w:spacing w:after="0" w:before="0"/>
        <w:jc w:val="both"/>
      </w:pPr>
      <w:r>
        <w:rPr>
          <w:rFonts w:ascii="Times New Roman" w:cs="Times New Roman" w:hAnsi="Times New Roman"/>
          <w:sz w:val="24"/>
          <w:szCs w:val="24"/>
        </w:rPr>
        <w:t>Egyebek</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Az ismertetett napirendet a Bizottság elfogadta, módosítási javaslat nem érkezett.</w:t>
      </w:r>
    </w:p>
    <w:p>
      <w:pPr>
        <w:pStyle w:val="style0"/>
        <w:spacing w:after="0" w:before="0"/>
        <w:jc w:val="both"/>
      </w:pPr>
      <w:r>
        <w:rPr>
          <w:rFonts w:ascii="Times New Roman" w:cs="Times New Roman" w:hAnsi="Times New Roman"/>
          <w:b/>
          <w:sz w:val="24"/>
          <w:szCs w:val="24"/>
        </w:rPr>
      </w:r>
    </w:p>
    <w:p>
      <w:pPr>
        <w:pStyle w:val="style0"/>
        <w:spacing w:after="0" w:before="0"/>
        <w:jc w:val="both"/>
      </w:pPr>
      <w:r>
        <w:rPr>
          <w:rFonts w:ascii="Times New Roman" w:cs="Times New Roman" w:hAnsi="Times New Roman"/>
          <w:i/>
          <w:sz w:val="24"/>
          <w:szCs w:val="24"/>
        </w:rPr>
        <w:t>12:32 – A Szakterületi Bizottság határozatot hozott: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30/2013 (VIII. 16.) számú Földrajz- és Földtudományi Szakterületi bizottsági határozat: ELTE TTK HÖK Földrajz- és Földtudományi Szakterület Bizottsága 7 fővel, egyhangúlag elfogadta az ülés napirendjét.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8"/>
          <w:szCs w:val="28"/>
        </w:rPr>
        <w:t>1.Bejelentések (12:33)</w:t>
      </w:r>
    </w:p>
    <w:p>
      <w:pPr>
        <w:pStyle w:val="style0"/>
        <w:spacing w:after="0" w:before="0"/>
        <w:jc w:val="both"/>
      </w:pPr>
      <w:r>
        <w:rPr>
          <w:rFonts w:ascii="Times New Roman" w:cs="Times New Roman" w:hAnsi="Times New Roman"/>
          <w:b/>
          <w:sz w:val="28"/>
          <w:szCs w:val="28"/>
        </w:rPr>
      </w:r>
    </w:p>
    <w:p>
      <w:pPr>
        <w:pStyle w:val="style0"/>
        <w:spacing w:after="0" w:before="0"/>
        <w:jc w:val="both"/>
      </w:pPr>
      <w:r>
        <w:rPr>
          <w:rFonts w:ascii="Times New Roman" w:cs="Times New Roman" w:hAnsi="Times New Roman"/>
          <w:sz w:val="24"/>
          <w:szCs w:val="24"/>
        </w:rPr>
        <w:t>Dukán András Ferenc a rendezvényekről beszél, ismerteti a tervezett kapcsolatot a SOTE Klubbal.</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12:33 -</w:t>
      </w:r>
      <w:r>
        <w:rPr>
          <w:rFonts w:ascii="Times New Roman" w:cs="Times New Roman" w:hAnsi="Times New Roman"/>
          <w:sz w:val="24"/>
          <w:szCs w:val="24"/>
        </w:rPr>
        <w:t xml:space="preserve">  Lukács Károly megérkezett az ülésre. Az Ellenőrző Bizottság képviseletében Kozma Márton megállapítja, hogy az ülés 8 fővel határozatképes.</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12:35 - Skobrák Tibor lezárja az első napirendi pontot.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8"/>
          <w:szCs w:val="28"/>
        </w:rPr>
        <w:t>2. Személyi kérdések (12:35)</w:t>
      </w:r>
    </w:p>
    <w:p>
      <w:pPr>
        <w:pStyle w:val="style0"/>
        <w:spacing w:after="0" w:before="0"/>
        <w:jc w:val="both"/>
      </w:pPr>
      <w:r>
        <w:rPr>
          <w:rFonts w:ascii="Times New Roman" w:cs="Times New Roman" w:hAnsi="Times New Roman"/>
          <w:b/>
          <w:sz w:val="28"/>
          <w:szCs w:val="28"/>
        </w:rPr>
      </w:r>
    </w:p>
    <w:p>
      <w:pPr>
        <w:pStyle w:val="style0"/>
        <w:spacing w:after="0" w:before="0"/>
        <w:jc w:val="both"/>
      </w:pPr>
      <w:r>
        <w:rPr>
          <w:rFonts w:ascii="Times New Roman" w:cs="Times New Roman" w:hAnsi="Times New Roman"/>
          <w:sz w:val="24"/>
          <w:szCs w:val="24"/>
        </w:rPr>
        <w:t>Skobrák Tibor felkéri Vara Bálintot az előzetesen kiküldött szakterületi koordinátori pályázatának ismertetésére, mely után a jelen lévők kérdéseket tehetnek fel.</w:t>
      </w:r>
    </w:p>
    <w:p>
      <w:pPr>
        <w:pStyle w:val="style0"/>
        <w:spacing w:after="0" w:before="0"/>
        <w:jc w:val="both"/>
      </w:pPr>
      <w:r>
        <w:rPr>
          <w:rFonts w:ascii="Times New Roman" w:cs="Times New Roman" w:hAnsi="Times New Roman"/>
          <w:sz w:val="24"/>
          <w:szCs w:val="24"/>
        </w:rPr>
        <w:t>Skobrák Tibor érdeklődik, hogy Vara Bálint a diplomázás évében hogyan fogja tudni betölteni a koordinátori tisztséget. Vara Bálint biztosítja, hogy az időbeosztásra már a pályázat megírásakor is gondolt.</w:t>
      </w:r>
    </w:p>
    <w:p>
      <w:pPr>
        <w:pStyle w:val="style0"/>
        <w:spacing w:after="0" w:before="0"/>
        <w:jc w:val="both"/>
      </w:pPr>
      <w:r>
        <w:rPr>
          <w:rFonts w:ascii="Times New Roman" w:cs="Times New Roman" w:hAnsi="Times New Roman"/>
          <w:sz w:val="24"/>
          <w:szCs w:val="24"/>
        </w:rPr>
        <w:t>Uhljár Péter megkérdezte, hogy meddig tervezi a koordinátori tisztség betöltését. Vara Bálint válaszában elmondta, hogy 1 évig, azonban megfelelő utód hiánya esetén tovább is.</w:t>
      </w:r>
    </w:p>
    <w:p>
      <w:pPr>
        <w:pStyle w:val="style0"/>
        <w:spacing w:after="0" w:before="0"/>
        <w:jc w:val="both"/>
      </w:pPr>
      <w:r>
        <w:rPr>
          <w:rFonts w:ascii="Times New Roman" w:cs="Times New Roman" w:hAnsi="Times New Roman"/>
          <w:sz w:val="24"/>
          <w:szCs w:val="24"/>
        </w:rPr>
        <w:t xml:space="preserve">Lukács Károly érdeklődik az EGEA, a Földrajzos Klub és a korrepetálások tervezetéről. </w:t>
      </w:r>
    </w:p>
    <w:p>
      <w:pPr>
        <w:pStyle w:val="style0"/>
        <w:spacing w:after="0" w:before="0"/>
        <w:jc w:val="both"/>
      </w:pPr>
      <w:r>
        <w:rPr>
          <w:rFonts w:ascii="Times New Roman" w:cs="Times New Roman" w:hAnsi="Times New Roman"/>
          <w:sz w:val="24"/>
          <w:szCs w:val="24"/>
        </w:rPr>
        <w:t>Vara Bálint elmondja, hogy Horváth Balázzsal tárgyal a korrepetálásról és a kirándulásokról, emellett Lovász Tamással is (EGEA contact person).</w:t>
      </w:r>
    </w:p>
    <w:p>
      <w:pPr>
        <w:pStyle w:val="style0"/>
        <w:spacing w:after="0" w:before="0"/>
        <w:jc w:val="both"/>
      </w:pPr>
      <w:r>
        <w:rPr>
          <w:rFonts w:ascii="Times New Roman" w:cs="Times New Roman" w:hAnsi="Times New Roman"/>
          <w:sz w:val="24"/>
          <w:szCs w:val="24"/>
        </w:rPr>
        <w:t>Árvai Anett kérdez a felsőbb évesek bevonásáról a szakterület életébe. Vara Bálint kifejti véleményét ennek fontosságáról, elmondja terveit.</w:t>
      </w:r>
    </w:p>
    <w:p>
      <w:pPr>
        <w:pStyle w:val="style0"/>
        <w:spacing w:after="0" w:before="0"/>
        <w:jc w:val="both"/>
      </w:pPr>
      <w:r>
        <w:rPr>
          <w:rFonts w:ascii="Times New Roman" w:cs="Times New Roman" w:hAnsi="Times New Roman"/>
          <w:sz w:val="24"/>
          <w:szCs w:val="24"/>
        </w:rPr>
        <w:t>Bíró Máté megjegyzi, hogy a Földrajzos Klub nagyobb reklámot igényelne. Vara Bálint elmondja, hogy a Földrajzos Klub a hallgatóság mellett az oktatókat is érinti, ennek megfelelően rendezvények, és megfelelő reklám kialakítása zajlik.</w:t>
      </w:r>
    </w:p>
    <w:p>
      <w:pPr>
        <w:pStyle w:val="style0"/>
        <w:spacing w:after="0" w:before="0"/>
        <w:jc w:val="both"/>
      </w:pPr>
      <w:r>
        <w:rPr>
          <w:rFonts w:ascii="Times New Roman" w:cs="Times New Roman" w:hAnsi="Times New Roman"/>
          <w:sz w:val="24"/>
          <w:szCs w:val="24"/>
        </w:rPr>
        <w:t xml:space="preserve">Zakariás Barbara felhívja a figyelmet az aktív szakterületi tagok fontosságára. </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12:49 -</w:t>
      </w:r>
      <w:r>
        <w:rPr>
          <w:rFonts w:ascii="Times New Roman" w:cs="Times New Roman" w:hAnsi="Times New Roman"/>
          <w:sz w:val="24"/>
          <w:szCs w:val="24"/>
        </w:rPr>
        <w:t xml:space="preserve"> Budafai Viktória elhagyta az ülést.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Árvai Anett megjegyzi, hogy a Szakterületi Csoport listájára kiküldött információkat a jövőben az évfolyamok listájára is érdemes lenne kiküldeni.</w:t>
      </w:r>
    </w:p>
    <w:p>
      <w:pPr>
        <w:pStyle w:val="style0"/>
        <w:spacing w:after="0" w:before="0"/>
        <w:jc w:val="both"/>
      </w:pPr>
      <w:r>
        <w:rPr>
          <w:rFonts w:ascii="Times New Roman" w:cs="Times New Roman" w:hAnsi="Times New Roman"/>
          <w:sz w:val="24"/>
          <w:szCs w:val="24"/>
        </w:rPr>
        <w:t xml:space="preserve">Uhljár Péter érdeklődik a Földtudományi Centrum oktatóival való kapcsolattartásra. Vara Bálint ismerteti szándékát, miszerint egy földtudomány szakon hallgató segítségét fogja kérni. </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12:52 -</w:t>
      </w:r>
      <w:r>
        <w:rPr>
          <w:rFonts w:ascii="Times New Roman" w:cs="Times New Roman" w:hAnsi="Times New Roman"/>
          <w:sz w:val="24"/>
          <w:szCs w:val="24"/>
        </w:rPr>
        <w:t xml:space="preserve"> Budafai Viktória újra csatlakozott az üléshez.</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Kozma Márton felhívja a figyelmet a vérfrissítés fontosságára. Vara Bálint kifejti, hogy a Szervezői Csoporttal együttműködve tervezi a rendezvények megszervezését és lebonyolítását, melyben Góth Roland nagy részt fog vállalni.</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12:55</w:t>
      </w:r>
      <w:r>
        <w:rPr>
          <w:rFonts w:ascii="Times New Roman" w:cs="Times New Roman" w:hAnsi="Times New Roman"/>
          <w:sz w:val="24"/>
          <w:szCs w:val="24"/>
        </w:rPr>
        <w:t xml:space="preserve"> – Vara Bálint elhagyja az ülést, távollétében tanácskozás zajlik.</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Kozma Márton és Skobrák Tibor kifejtik véleményüket Vara Bálint példamutató lelkesedéséről és alkalmasságáról, mindketten támogatásukról biztosítják az ülésen jelenlévőket.</w:t>
      </w:r>
    </w:p>
    <w:p>
      <w:pPr>
        <w:pStyle w:val="style0"/>
        <w:spacing w:after="0" w:before="0"/>
        <w:jc w:val="both"/>
      </w:pPr>
      <w:r>
        <w:rPr>
          <w:rFonts w:ascii="Times New Roman" w:cs="Times New Roman" w:hAnsi="Times New Roman"/>
          <w:sz w:val="24"/>
          <w:szCs w:val="24"/>
        </w:rPr>
        <w:t>Uhljár Péter pozitívumként emeli ki Vara Bálint közéleti tevékenysége melletti jó tanulmányi eredményét.</w:t>
      </w:r>
    </w:p>
    <w:p>
      <w:pPr>
        <w:pStyle w:val="style0"/>
        <w:spacing w:after="0" w:before="0"/>
        <w:jc w:val="both"/>
      </w:pPr>
      <w:r>
        <w:rPr>
          <w:rFonts w:ascii="Times New Roman" w:cs="Times New Roman" w:hAnsi="Times New Roman"/>
          <w:sz w:val="24"/>
          <w:szCs w:val="24"/>
        </w:rPr>
        <w:t>Lukács Károly megjegyzi, hogy véleménye szerint Vara Bálint mindenkit meggyőzött.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13:02 –</w:t>
      </w:r>
      <w:r>
        <w:rPr>
          <w:rFonts w:ascii="Times New Roman" w:cs="Times New Roman" w:hAnsi="Times New Roman"/>
          <w:sz w:val="24"/>
          <w:szCs w:val="24"/>
        </w:rPr>
        <w:t xml:space="preserve"> Vara Bálint újra csatlakozik az üléshez. </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i/>
          <w:sz w:val="24"/>
          <w:szCs w:val="24"/>
        </w:rPr>
        <w:t xml:space="preserve">13:06 - A Szakterületi Bizottság határozatot hozott: </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31/2013 (VIII. 16.) számú Földrajz- és Földtudományi Szakterületi bizottsági határozat: ELTE TTK HÖK Földrajz- és Földtudományi Szakterület Bizottsága 8 fővel, egyhangúlag (8 igen, 0 nem, 0 tartózkodás mellett) jelöli Vara Bálintot a Földrajz- és Földtudományi szakterületi koordinátori tisztségre.</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Vara Bálint Földrajz- és Földtudományi Intézeti Tanács delegáltnak jelöli Ignéczi Ádámot, a jelölt vállalta a jelölést.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i/>
          <w:sz w:val="24"/>
          <w:szCs w:val="24"/>
        </w:rPr>
        <w:t xml:space="preserve">13:08 – A Szakterületi Bizottság határozatot hozott: </w:t>
      </w:r>
    </w:p>
    <w:p>
      <w:pPr>
        <w:pStyle w:val="style0"/>
        <w:spacing w:after="0" w:before="0"/>
        <w:jc w:val="both"/>
      </w:pPr>
      <w:r>
        <w:rPr>
          <w:rFonts w:ascii="Times New Roman" w:cs="Times New Roman" w:hAnsi="Times New Roman"/>
          <w:i/>
          <w:sz w:val="24"/>
          <w:szCs w:val="24"/>
        </w:rPr>
      </w:r>
    </w:p>
    <w:p>
      <w:pPr>
        <w:pStyle w:val="style0"/>
        <w:spacing w:after="0" w:before="0"/>
        <w:jc w:val="both"/>
      </w:pPr>
      <w:r>
        <w:rPr>
          <w:rFonts w:ascii="Times New Roman" w:cs="Times New Roman" w:hAnsi="Times New Roman"/>
          <w:sz w:val="24"/>
          <w:szCs w:val="24"/>
        </w:rPr>
        <w:t>32/2013 (VIII. 16.) számú Földrajz- és Földtudományi Szakterületi bizottsági határozat: ELTE TTK HÖK Földrajz- és Földtudományi Szakterület Bizottsága 8 fővel, egyhangúlag támogatja Ignéczi Ádám Földrajz- és Földtudományi Intézeti Tanács delegáltságát.</w:t>
      </w:r>
    </w:p>
    <w:p>
      <w:pPr>
        <w:pStyle w:val="style0"/>
        <w:tabs>
          <w:tab w:leader="none" w:pos="5901" w:val="left"/>
        </w:tabs>
        <w:spacing w:after="0" w:before="0"/>
        <w:jc w:val="both"/>
      </w:pPr>
      <w:r>
        <w:rPr>
          <w:rFonts w:ascii="Times New Roman" w:cs="Times New Roman" w:hAnsi="Times New Roman"/>
          <w:sz w:val="24"/>
          <w:szCs w:val="24"/>
        </w:rPr>
        <w:tab/>
      </w:r>
    </w:p>
    <w:p>
      <w:pPr>
        <w:pStyle w:val="style0"/>
        <w:spacing w:after="0" w:before="0"/>
        <w:jc w:val="both"/>
      </w:pPr>
      <w:r>
        <w:rPr>
          <w:rFonts w:ascii="Times New Roman" w:cs="Times New Roman" w:hAnsi="Times New Roman"/>
          <w:b/>
          <w:sz w:val="24"/>
          <w:szCs w:val="24"/>
        </w:rPr>
        <w:t>13:09 –</w:t>
      </w:r>
      <w:r>
        <w:rPr>
          <w:rFonts w:ascii="Times New Roman" w:cs="Times New Roman" w:hAnsi="Times New Roman"/>
          <w:sz w:val="24"/>
          <w:szCs w:val="24"/>
        </w:rPr>
        <w:t xml:space="preserve"> Skobrák Tibor lezárja a második napirendi pontot.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8"/>
          <w:szCs w:val="28"/>
        </w:rPr>
        <w:t>3. Gólya-mentor találkozó (13:09)</w:t>
      </w:r>
    </w:p>
    <w:p>
      <w:pPr>
        <w:pStyle w:val="style0"/>
        <w:spacing w:after="0" w:before="0"/>
        <w:jc w:val="both"/>
      </w:pPr>
      <w:r>
        <w:rPr>
          <w:rFonts w:ascii="Times New Roman" w:cs="Times New Roman" w:hAnsi="Times New Roman"/>
          <w:sz w:val="24"/>
          <w:szCs w:val="24"/>
        </w:rPr>
        <w:t>Vara Bálint ismerteti a rendezvény időbeosztását, ismerteti a nap programjait. Zakariás Barbara és Kozma Márton kiegészítik Vara Bálint gondolatait.</w:t>
      </w:r>
    </w:p>
    <w:p>
      <w:pPr>
        <w:pStyle w:val="style0"/>
        <w:spacing w:after="0" w:before="0"/>
        <w:jc w:val="both"/>
      </w:pPr>
      <w:r>
        <w:rPr>
          <w:rFonts w:ascii="Times New Roman" w:cs="Times New Roman" w:hAnsi="Times New Roman"/>
          <w:sz w:val="24"/>
          <w:szCs w:val="24"/>
        </w:rPr>
        <w:t>Dukán András Ferenc felhívja a figyelmet olyan fontos dolgokra, változásokra, melyekre az esemény során figyelni kell. (ösztöndíjak, gólyahajó, tanár szakosok tábora)</w:t>
      </w:r>
    </w:p>
    <w:p>
      <w:pPr>
        <w:pStyle w:val="style0"/>
        <w:spacing w:after="0" w:before="0"/>
        <w:jc w:val="both"/>
      </w:pPr>
      <w:r>
        <w:rPr>
          <w:rFonts w:ascii="Times New Roman" w:cs="Times New Roman" w:hAnsi="Times New Roman"/>
          <w:b/>
          <w:sz w:val="24"/>
          <w:szCs w:val="24"/>
        </w:rPr>
      </w:r>
    </w:p>
    <w:p>
      <w:pPr>
        <w:pStyle w:val="style0"/>
        <w:spacing w:after="0" w:before="0"/>
        <w:jc w:val="both"/>
      </w:pPr>
      <w:r>
        <w:rPr>
          <w:rFonts w:ascii="Times New Roman" w:cs="Times New Roman" w:hAnsi="Times New Roman"/>
          <w:b/>
          <w:sz w:val="24"/>
          <w:szCs w:val="24"/>
        </w:rPr>
        <w:t>13:24 -</w:t>
      </w:r>
      <w:r>
        <w:rPr>
          <w:rFonts w:ascii="Times New Roman" w:cs="Times New Roman" w:hAnsi="Times New Roman"/>
          <w:sz w:val="24"/>
          <w:szCs w:val="24"/>
        </w:rPr>
        <w:t xml:space="preserve"> Jakab Dávid elhagyta az ülést.</w:t>
      </w:r>
    </w:p>
    <w:p>
      <w:pPr>
        <w:pStyle w:val="style0"/>
        <w:spacing w:after="0" w:before="0"/>
        <w:jc w:val="both"/>
      </w:pPr>
      <w:r>
        <w:rPr>
          <w:rFonts w:ascii="Times New Roman" w:cs="Times New Roman" w:hAnsi="Times New Roman"/>
          <w:sz w:val="24"/>
          <w:szCs w:val="24"/>
        </w:rPr>
        <w:t xml:space="preserve">Skobrák Tibor felhívja a figyelmet a viselkedés fontosságára, példamutatásra. </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 xml:space="preserve">13:27 </w:t>
      </w:r>
      <w:r>
        <w:rPr>
          <w:rFonts w:ascii="Times New Roman" w:cs="Times New Roman" w:hAnsi="Times New Roman"/>
          <w:sz w:val="24"/>
          <w:szCs w:val="24"/>
        </w:rPr>
        <w:t xml:space="preserve">-  Jakab Dávid újra csatlakozott az üléshez. </w:t>
      </w:r>
    </w:p>
    <w:p>
      <w:pPr>
        <w:pStyle w:val="style0"/>
        <w:spacing w:after="0" w:before="0"/>
        <w:jc w:val="both"/>
      </w:pPr>
      <w:r>
        <w:rPr>
          <w:rFonts w:ascii="Times New Roman" w:cs="Times New Roman" w:hAnsi="Times New Roman"/>
          <w:sz w:val="24"/>
          <w:szCs w:val="24"/>
        </w:rPr>
      </w:r>
    </w:p>
    <w:p>
      <w:pPr>
        <w:pStyle w:val="style0"/>
        <w:tabs>
          <w:tab w:leader="none" w:pos="6370" w:val="left"/>
        </w:tabs>
        <w:spacing w:after="0" w:before="0"/>
        <w:jc w:val="both"/>
      </w:pPr>
      <w:r>
        <w:rPr>
          <w:rFonts w:ascii="Times New Roman" w:cs="Times New Roman" w:hAnsi="Times New Roman"/>
          <w:sz w:val="24"/>
          <w:szCs w:val="24"/>
        </w:rPr>
        <w:t>13:27 Skobrák Tibor lezárja a harmadik napirendi pontot.</w:t>
        <w:tab/>
      </w:r>
    </w:p>
    <w:p>
      <w:pPr>
        <w:pStyle w:val="style0"/>
        <w:tabs>
          <w:tab w:leader="none" w:pos="6370" w:val="left"/>
        </w:tabs>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8"/>
          <w:szCs w:val="28"/>
        </w:rPr>
        <w:t>4. Gólyaavató (13:28)</w:t>
      </w:r>
    </w:p>
    <w:p>
      <w:pPr>
        <w:pStyle w:val="style0"/>
        <w:spacing w:after="0" w:before="0"/>
        <w:jc w:val="both"/>
      </w:pPr>
      <w:r>
        <w:rPr>
          <w:rFonts w:ascii="Times New Roman" w:cs="Times New Roman" w:hAnsi="Times New Roman"/>
          <w:b/>
          <w:sz w:val="28"/>
          <w:szCs w:val="28"/>
        </w:rPr>
      </w:r>
    </w:p>
    <w:p>
      <w:pPr>
        <w:pStyle w:val="style0"/>
        <w:spacing w:after="0" w:before="0"/>
        <w:jc w:val="both"/>
      </w:pPr>
      <w:r>
        <w:rPr>
          <w:rFonts w:ascii="Times New Roman" w:cs="Times New Roman" w:hAnsi="Times New Roman"/>
          <w:sz w:val="24"/>
          <w:szCs w:val="24"/>
        </w:rPr>
        <w:t>Vara Bálint és Skobrák Tibor ismertetik előző éves tapasztalataikat, elmondják ötleteiket, hogyan lehetne az eseményen javítani.</w:t>
      </w:r>
    </w:p>
    <w:p>
      <w:pPr>
        <w:pStyle w:val="style0"/>
        <w:spacing w:after="0" w:before="0"/>
        <w:jc w:val="both"/>
      </w:pPr>
      <w:r>
        <w:rPr>
          <w:rFonts w:ascii="Times New Roman" w:cs="Times New Roman" w:hAnsi="Times New Roman"/>
          <w:sz w:val="24"/>
          <w:szCs w:val="24"/>
        </w:rPr>
        <w:t>Az ülésen jelenlévők között tárgyalás zajlik arról, hogy lehetne a gólyaavató és a gólyahajó egy napon tartva, a társaság összefogása érdekében, végül több ellenérvet felhozva az ötlet elvetésre került.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13:39 -</w:t>
      </w:r>
      <w:r>
        <w:rPr>
          <w:rFonts w:ascii="Times New Roman" w:cs="Times New Roman" w:hAnsi="Times New Roman"/>
          <w:sz w:val="24"/>
          <w:szCs w:val="24"/>
        </w:rPr>
        <w:t xml:space="preserve"> Dukán András Ferenc, Kiss Zsóka és Farkas Rita elhagyja az ülést.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Skobrák Tibor felkéri Zakariás Barbarát a jegyzőkönyvvezetésre, a jelölt vállalta a jelölést.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i/>
          <w:sz w:val="24"/>
          <w:szCs w:val="24"/>
        </w:rPr>
        <w:t xml:space="preserve">13:40 - A Szakterületi Bizottság határozatot hozott: </w:t>
      </w:r>
    </w:p>
    <w:p>
      <w:pPr>
        <w:pStyle w:val="style0"/>
        <w:spacing w:after="0" w:before="0"/>
        <w:jc w:val="both"/>
      </w:pPr>
      <w:r>
        <w:rPr>
          <w:rFonts w:ascii="Times New Roman" w:cs="Times New Roman" w:hAnsi="Times New Roman"/>
          <w:i/>
          <w:sz w:val="24"/>
          <w:szCs w:val="24"/>
        </w:rPr>
      </w:r>
    </w:p>
    <w:p>
      <w:pPr>
        <w:pStyle w:val="style0"/>
        <w:spacing w:after="0" w:before="0"/>
        <w:jc w:val="both"/>
      </w:pPr>
      <w:r>
        <w:rPr>
          <w:rFonts w:ascii="Times New Roman" w:cs="Times New Roman" w:hAnsi="Times New Roman"/>
          <w:sz w:val="24"/>
          <w:szCs w:val="24"/>
        </w:rPr>
        <w:t>33/2013 (VIII. 16.) számú Földrajz- és Földtudományi Szakterületi bizottsági határozat: ELTE TTK HÖK Földrajz- és Földtudományi Szakterület Bizottsága 8 fővel, egyhangúlag megválasztotta Zakariás Barbarát az ülés jegyzőkönyvvezetőjének.</w:t>
      </w:r>
    </w:p>
    <w:p>
      <w:pPr>
        <w:pStyle w:val="style0"/>
        <w:spacing w:after="0" w:before="0"/>
        <w:jc w:val="both"/>
      </w:pPr>
      <w:r>
        <w:rPr>
          <w:rFonts w:ascii="Times New Roman" w:cs="Times New Roman" w:hAnsi="Times New Roman"/>
          <w:i/>
          <w:sz w:val="24"/>
          <w:szCs w:val="24"/>
        </w:rPr>
      </w:r>
    </w:p>
    <w:p>
      <w:pPr>
        <w:pStyle w:val="style0"/>
        <w:spacing w:after="0" w:before="0"/>
        <w:jc w:val="both"/>
      </w:pPr>
      <w:r>
        <w:rPr>
          <w:rFonts w:ascii="Times New Roman" w:cs="Times New Roman" w:hAnsi="Times New Roman"/>
          <w:b/>
          <w:sz w:val="24"/>
          <w:szCs w:val="24"/>
        </w:rPr>
        <w:t>13:42 –</w:t>
      </w:r>
      <w:r>
        <w:rPr>
          <w:rFonts w:ascii="Times New Roman" w:cs="Times New Roman" w:hAnsi="Times New Roman"/>
          <w:sz w:val="24"/>
          <w:szCs w:val="24"/>
        </w:rPr>
        <w:t xml:space="preserve"> Dukán András Ferenc újra csatlakozik az üléshez.</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A Szakterületi Bizottság megegyezik a Gólyaavató időpontjában; 2013. szeptember 19. a környezettudományi szakterülettel együtt lesz tartva, az ülés résztvevői továbbá megbeszélték a szervezés kereteit, főszervező, illetve további szervezők kerültek kijelölésre.</w:t>
      </w:r>
    </w:p>
    <w:p>
      <w:pPr>
        <w:pStyle w:val="style0"/>
        <w:spacing w:after="0" w:before="0"/>
        <w:jc w:val="both"/>
      </w:pPr>
      <w:r>
        <w:rPr>
          <w:rFonts w:ascii="Times New Roman" w:cs="Times New Roman" w:hAnsi="Times New Roman"/>
          <w:sz w:val="24"/>
          <w:szCs w:val="24"/>
        </w:rPr>
        <w:t xml:space="preserve"> </w:t>
      </w:r>
    </w:p>
    <w:p>
      <w:pPr>
        <w:pStyle w:val="style0"/>
        <w:spacing w:after="0" w:before="0"/>
        <w:jc w:val="both"/>
      </w:pPr>
      <w:r>
        <w:rPr>
          <w:rFonts w:ascii="Times New Roman" w:cs="Times New Roman" w:hAnsi="Times New Roman"/>
          <w:b/>
          <w:sz w:val="24"/>
          <w:szCs w:val="24"/>
        </w:rPr>
        <w:t>13:53 –</w:t>
      </w:r>
      <w:r>
        <w:rPr>
          <w:rFonts w:ascii="Times New Roman" w:cs="Times New Roman" w:hAnsi="Times New Roman"/>
          <w:sz w:val="24"/>
          <w:szCs w:val="24"/>
        </w:rPr>
        <w:t xml:space="preserve"> Skobrák Tibor lezárja a negyedik napirendi pontot.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8"/>
          <w:szCs w:val="28"/>
        </w:rPr>
        <w:t>5. Évkezdés (13:53)</w:t>
      </w:r>
    </w:p>
    <w:p>
      <w:pPr>
        <w:pStyle w:val="style0"/>
        <w:spacing w:after="0" w:before="0"/>
        <w:jc w:val="both"/>
      </w:pPr>
      <w:r>
        <w:rPr>
          <w:rFonts w:ascii="Times New Roman" w:cs="Times New Roman" w:hAnsi="Times New Roman"/>
          <w:b/>
          <w:sz w:val="28"/>
          <w:szCs w:val="28"/>
        </w:rPr>
      </w:r>
    </w:p>
    <w:p>
      <w:pPr>
        <w:pStyle w:val="style0"/>
        <w:spacing w:after="0" w:before="0"/>
        <w:jc w:val="both"/>
      </w:pPr>
      <w:r>
        <w:rPr>
          <w:rFonts w:ascii="Times New Roman" w:cs="Times New Roman" w:hAnsi="Times New Roman"/>
          <w:sz w:val="24"/>
          <w:szCs w:val="24"/>
        </w:rPr>
        <w:t>Vara Bálint megerősíti a beiratkozás időpontját, részleteit, elmondja, hogy Dékáni kézfogó, közös tárgyfelvétel és körbevezetés lesz a beiratkozás után, a mentorpárok vezénylésével.</w:t>
      </w:r>
    </w:p>
    <w:p>
      <w:pPr>
        <w:pStyle w:val="style0"/>
        <w:spacing w:after="0" w:before="0"/>
        <w:jc w:val="both"/>
      </w:pPr>
      <w:r>
        <w:rPr>
          <w:rFonts w:ascii="Times New Roman" w:cs="Times New Roman" w:hAnsi="Times New Roman"/>
          <w:sz w:val="24"/>
          <w:szCs w:val="24"/>
        </w:rPr>
        <w:t>Dukán András Ferenc felhívja a figyelmet, hogy a TTK tanár szakosai az ELTE Lágymányosi Campuson iratkoznak be, a beiratkozás időpontja 2013. szeptember 5., továbbá elmondja a tanár szakosok beiratkozásának részleteit.</w:t>
      </w:r>
    </w:p>
    <w:p>
      <w:pPr>
        <w:pStyle w:val="style0"/>
        <w:spacing w:after="0" w:before="0"/>
        <w:jc w:val="both"/>
      </w:pPr>
      <w:r>
        <w:rPr>
          <w:rFonts w:ascii="Times New Roman" w:cs="Times New Roman" w:hAnsi="Times New Roman"/>
          <w:sz w:val="24"/>
          <w:szCs w:val="24"/>
        </w:rPr>
        <w:t>Vara Bálint felszólítja a mentorokat a tanár szakosok beiratkozásán való odafigyelésre is.</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14:07 –</w:t>
      </w:r>
      <w:r>
        <w:rPr>
          <w:rFonts w:ascii="Times New Roman" w:cs="Times New Roman" w:hAnsi="Times New Roman"/>
          <w:sz w:val="24"/>
          <w:szCs w:val="24"/>
        </w:rPr>
        <w:t xml:space="preserve"> Dukán András Ferenc és Kiss Zsóka elhagyja az ülést.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Bíró Máté Neptunnal kapcsolatban érdeklődött az alaptámogatás mikéntjéről.</w:t>
      </w:r>
    </w:p>
    <w:p>
      <w:pPr>
        <w:pStyle w:val="style0"/>
        <w:spacing w:after="0" w:before="0"/>
        <w:jc w:val="both"/>
      </w:pPr>
      <w:r>
        <w:rPr>
          <w:rFonts w:ascii="Times New Roman" w:cs="Times New Roman" w:hAnsi="Times New Roman"/>
          <w:sz w:val="24"/>
          <w:szCs w:val="24"/>
        </w:rPr>
        <w:t>14:10 – Skobrák Tibor lezárja az ötödik napirendi pontot.</w:t>
      </w:r>
    </w:p>
    <w:p>
      <w:pPr>
        <w:pStyle w:val="style0"/>
        <w:spacing w:after="0" w:before="0"/>
        <w:jc w:val="both"/>
      </w:pPr>
      <w:r>
        <w:rPr>
          <w:rFonts w:ascii="Times New Roman" w:cs="Times New Roman" w:hAnsi="Times New Roman"/>
          <w:b/>
          <w:sz w:val="28"/>
          <w:szCs w:val="28"/>
        </w:rPr>
      </w:r>
    </w:p>
    <w:p>
      <w:pPr>
        <w:pStyle w:val="style0"/>
        <w:spacing w:after="0" w:before="0"/>
        <w:jc w:val="both"/>
      </w:pPr>
      <w:r>
        <w:rPr>
          <w:rFonts w:ascii="Times New Roman" w:cs="Times New Roman" w:hAnsi="Times New Roman"/>
          <w:b/>
          <w:sz w:val="28"/>
          <w:szCs w:val="28"/>
        </w:rPr>
        <w:t>6. Egyebek (14:10)</w:t>
      </w:r>
    </w:p>
    <w:p>
      <w:pPr>
        <w:pStyle w:val="style0"/>
        <w:spacing w:after="0" w:before="0"/>
        <w:jc w:val="both"/>
      </w:pPr>
      <w:r>
        <w:rPr>
          <w:rFonts w:ascii="Times New Roman" w:cs="Times New Roman" w:hAnsi="Times New Roman"/>
          <w:b/>
          <w:sz w:val="28"/>
          <w:szCs w:val="28"/>
        </w:rPr>
      </w:r>
    </w:p>
    <w:p>
      <w:pPr>
        <w:pStyle w:val="style0"/>
        <w:spacing w:after="0" w:before="0"/>
        <w:jc w:val="both"/>
      </w:pPr>
      <w:r>
        <w:rPr>
          <w:rFonts w:ascii="Times New Roman" w:cs="Times New Roman" w:hAnsi="Times New Roman"/>
          <w:b/>
          <w:sz w:val="24"/>
          <w:szCs w:val="24"/>
        </w:rPr>
        <w:t>14:11</w:t>
      </w:r>
      <w:r>
        <w:rPr>
          <w:rFonts w:ascii="Times New Roman" w:cs="Times New Roman" w:hAnsi="Times New Roman"/>
          <w:sz w:val="24"/>
          <w:szCs w:val="24"/>
        </w:rPr>
        <w:t xml:space="preserve"> - Kiss Zsóka újra csatlakozik az üléshez.</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Góth Roland, mint a gólyahajó staff koordinátora, megkért minden mentort és a szakterület összes aktív tagját, hogy segítsék őt munkájában.</w:t>
      </w:r>
    </w:p>
    <w:p>
      <w:pPr>
        <w:pStyle w:val="style0"/>
        <w:spacing w:after="0" w:before="0"/>
        <w:jc w:val="both"/>
      </w:pPr>
      <w:r>
        <w:rPr>
          <w:rFonts w:ascii="Times New Roman" w:cs="Times New Roman" w:hAnsi="Times New Roman"/>
          <w:sz w:val="24"/>
          <w:szCs w:val="24"/>
        </w:rPr>
        <w:t>Budafai Viktória érdeklődik, hogy a Geo-bio gólyatáborban, Bódvarákón, hogyan lesz megoldva a Földrajzos Klub sátra. Vara Bálint felhívja a figyelmet, a felsőbbévesek buzdítására, hogy vállaljanak részt a sátor működtetésében.</w:t>
      </w:r>
    </w:p>
    <w:p>
      <w:pPr>
        <w:pStyle w:val="style0"/>
        <w:spacing w:after="0" w:before="0"/>
        <w:jc w:val="both"/>
      </w:pPr>
      <w:r>
        <w:rPr>
          <w:rFonts w:ascii="Times New Roman" w:cs="Times New Roman" w:hAnsi="Times New Roman"/>
          <w:sz w:val="24"/>
          <w:szCs w:val="24"/>
        </w:rPr>
        <w:t>Skobrák Tibor érdeklődik, hogy át lehet-e, illetve át kell-e adnia a SzaB elnöki pozícióját. Vara Bálint kifejti véleményét.</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14:19 – Skobrák Tibor lezárja az utolsó napirendi pontot, ezzel lezárja az ülést is.</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b/>
          <w:sz w:val="24"/>
          <w:szCs w:val="24"/>
        </w:rPr>
        <w:t>Határozatok</w:t>
      </w:r>
    </w:p>
    <w:p>
      <w:pPr>
        <w:pStyle w:val="style0"/>
        <w:spacing w:after="0" w:befor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28/2013 (VIII. 16.) számú Földrajz- és Földtudományi Szakterületi Bizottság határozata: ELTE TTK HÖK Földrajz- és Földtudományi Szakterület Bizottsága 7 fővel, egyhangúlag megválasztotta Kozma Mártont az Ellenőrző Bizottság képviseletére.</w:t>
      </w:r>
    </w:p>
    <w:p>
      <w:pPr>
        <w:pStyle w:val="styl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29/2013 (VIII. 16.) számú Földrajz- és Földtudományi Szakterületi bizottsági határozat: ELTE TTK HÖK Földrajz- és Földtudományi Szakterület Bizottsága 7 fővel, egyhangúlag megválasztotta Farkas Ritát az ülés jegyzőkönyvvezetőjének.</w:t>
      </w:r>
    </w:p>
    <w:p>
      <w:pPr>
        <w:pStyle w:val="styl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30/2013 (VIII. 16.) számú Földrajz- és Földtudományi Szakterületi bizottsági határozat: ELTE TTK HÖK Földrajz- és Földtudományi Szakterület Bizottsága 7 fővel, egyhangúlag elfogadta az ülés napirendjét.</w:t>
      </w:r>
    </w:p>
    <w:p>
      <w:pPr>
        <w:pStyle w:val="styl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31/2013 (VIII. 16.) számú Földrajz- és Földtudományi Szakterületi bizottsági határozat: ELTE TTK HÖK Földrajz- és Földtudományi Szakterület Bizottsága 8 fővel, egyhangúlag (8 igen, 0 nem, 0 tartózkodás mellett) jelöli Vara Bálintot a Földrajz- és Földtudományi szakterületi koordinátori tisztségre.</w:t>
      </w:r>
    </w:p>
    <w:p>
      <w:pPr>
        <w:pStyle w:val="styl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sz w:val="24"/>
          <w:szCs w:val="24"/>
        </w:rPr>
        <w:t>32/2013 (VIII. 16.) számú Földrajz- és Földtudományi Szakterületi bizottsági határozat: ELTE TTK HÖK Földrajz- és Földtudományi Szakterület Bizottsága 8 fővel, egyhangúlag támogatja Ignéczi Ádám Földrajz- és Földtudományi Intézeti Tanács delegáltságát.</w:t>
      </w:r>
    </w:p>
    <w:p>
      <w:pPr>
        <w:pStyle w:val="style0"/>
        <w:jc w:val="both"/>
      </w:pPr>
      <w:r>
        <w:rPr>
          <w:rFonts w:ascii="Times New Roman" w:cs="Times New Roman" w:hAnsi="Times New Roman"/>
          <w:sz w:val="24"/>
          <w:szCs w:val="24"/>
        </w:rPr>
      </w:r>
    </w:p>
    <w:p>
      <w:pPr>
        <w:pStyle w:val="style0"/>
        <w:spacing w:after="0" w:before="0"/>
        <w:jc w:val="both"/>
      </w:pPr>
      <w:r>
        <w:rPr>
          <w:rFonts w:ascii="Times New Roman" w:cs="Times New Roman" w:hAnsi="Times New Roman"/>
          <w:i/>
          <w:sz w:val="24"/>
          <w:szCs w:val="24"/>
        </w:rPr>
      </w:r>
    </w:p>
    <w:p>
      <w:pPr>
        <w:pStyle w:val="style0"/>
        <w:spacing w:after="0" w:before="0"/>
        <w:jc w:val="both"/>
      </w:pPr>
      <w:r>
        <w:rPr>
          <w:rFonts w:ascii="Times New Roman" w:cs="Times New Roman" w:hAnsi="Times New Roman"/>
          <w:sz w:val="24"/>
          <w:szCs w:val="24"/>
        </w:rPr>
        <w:t>33/2013 (VIII. 16.) számú Földrajz- és Földtudományi Szakterületi bizottsági határozat: ELTE TTK HÖK Földrajz- és Földtudományi Szakterület Bizottsága 8 fővel, egyhangúlag megválasztotta Zakariás Barbarát az ülés jegyzőkönyvvezetőjének.</w:t>
      </w:r>
    </w:p>
    <w:p>
      <w:pPr>
        <w:pStyle w:val="style0"/>
      </w:pPr>
      <w:r>
        <w:rPr>
          <w:rFonts w:ascii="Times New Roman" w:cs="Times New Roman" w:hAnsi="Times New Roman"/>
          <w:sz w:val="24"/>
          <w:szCs w:val="24"/>
        </w:rPr>
      </w:r>
    </w:p>
    <w:p>
      <w:pPr>
        <w:pStyle w:val="style0"/>
      </w:pPr>
      <w:r>
        <w:rPr>
          <w:rFonts w:ascii="Times New Roman" w:cs="Times New Roman" w:hAnsi="Times New Roman"/>
          <w:b/>
          <w:sz w:val="24"/>
          <w:szCs w:val="24"/>
        </w:rPr>
        <w:t xml:space="preserve">A jegyzőkönyvet hitelesítette: </w:t>
      </w:r>
    </w:p>
    <w:p>
      <w:pPr>
        <w:pStyle w:val="style0"/>
        <w:spacing w:after="0" w:before="0"/>
      </w:pPr>
      <w:r>
        <w:rPr>
          <w:rFonts w:ascii="Times New Roman" w:cs="Times New Roman" w:hAnsi="Times New Roman"/>
          <w:b/>
          <w:sz w:val="24"/>
          <w:szCs w:val="24"/>
        </w:rPr>
        <w:t xml:space="preserve">      </w:t>
      </w:r>
      <w:r>
        <w:rPr>
          <w:rFonts w:ascii="Times New Roman" w:cs="Times New Roman" w:hAnsi="Times New Roman"/>
          <w:b/>
          <w:sz w:val="24"/>
          <w:szCs w:val="24"/>
        </w:rPr>
        <w:t>Farkas Rita</w:t>
        <w:tab/>
        <w:tab/>
        <w:tab/>
        <w:tab/>
        <w:tab/>
        <w:tab/>
        <w:tab/>
        <w:t>Skobrák Tibor</w:t>
      </w:r>
    </w:p>
    <w:p>
      <w:pPr>
        <w:pStyle w:val="style0"/>
        <w:spacing w:after="0" w:before="0"/>
      </w:pPr>
      <w:r>
        <w:rPr>
          <w:rFonts w:ascii="Times New Roman" w:cs="Times New Roman" w:hAnsi="Times New Roman"/>
          <w:b/>
          <w:sz w:val="24"/>
          <w:szCs w:val="24"/>
        </w:rPr>
        <w:t>Jegyzőkönyvvezető</w:t>
        <w:tab/>
        <w:tab/>
        <w:tab/>
        <w:tab/>
        <w:tab/>
        <w:tab/>
        <w:t>Szakterületi Bizottság elnöke</w:t>
      </w:r>
    </w:p>
    <w:p>
      <w:pPr>
        <w:pStyle w:val="style0"/>
        <w:spacing w:after="0" w:before="0"/>
      </w:pPr>
      <w:r>
        <w:rPr>
          <w:rFonts w:ascii="Times New Roman" w:cs="Times New Roman" w:hAnsi="Times New Roman"/>
          <w:b/>
          <w:sz w:val="24"/>
          <w:szCs w:val="24"/>
        </w:rPr>
        <w:t xml:space="preserve">  </w:t>
      </w:r>
      <w:r>
        <w:rPr>
          <w:rFonts w:ascii="Times New Roman" w:cs="Times New Roman" w:hAnsi="Times New Roman"/>
          <w:b/>
          <w:sz w:val="24"/>
          <w:szCs w:val="24"/>
        </w:rPr>
        <w:t>Zakariás Barbara</w:t>
      </w:r>
    </w:p>
    <w:p>
      <w:pPr>
        <w:pStyle w:val="style0"/>
        <w:spacing w:after="0" w:before="0"/>
      </w:pPr>
      <w:r>
        <w:rPr>
          <w:rFonts w:ascii="Times New Roman" w:cs="Times New Roman" w:hAnsi="Times New Roman"/>
          <w:b/>
          <w:sz w:val="24"/>
          <w:szCs w:val="24"/>
        </w:rPr>
        <w:t>Jegyzőkönyvvezető</w:t>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rFonts w:ascii="Times New Roman" w:cs="Times New Roman" w:hAnsi="Times New Roman"/>
          <w:sz w:val="24"/>
          <w:szCs w:val="24"/>
        </w:rPr>
      </w:r>
    </w:p>
    <w:p>
      <w:pPr>
        <w:pStyle w:val="style0"/>
      </w:pPr>
      <w:r>
        <w:rPr/>
        <w:t xml:space="preserve">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Wingdings">
    <w:charset w:val="02"/>
    <w:family w:val="auto"/>
    <w:pitch w:val="default"/>
  </w:font>
  <w:font w:name="Courier New">
    <w:charset w:val="80"/>
    <w:family w:val="modern"/>
    <w:pitch w:val="fixed"/>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Alapértelmezett"/>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hu-HU"/>
    </w:rPr>
  </w:style>
  <w:style w:styleId="style15" w:type="character">
    <w:name w:val="Default Paragraph Font"/>
    <w:next w:val="style15"/>
    <w:rPr/>
  </w:style>
  <w:style w:styleId="style16" w:type="character">
    <w:name w:val="Élőfej Char"/>
    <w:basedOn w:val="style15"/>
    <w:next w:val="style16"/>
    <w:rPr/>
  </w:style>
  <w:style w:styleId="style17" w:type="character">
    <w:name w:val="Élőláb Char"/>
    <w:basedOn w:val="style15"/>
    <w:next w:val="style17"/>
    <w:rPr/>
  </w:style>
  <w:style w:styleId="style18" w:type="character">
    <w:name w:val="ListLabel 1"/>
    <w:next w:val="style18"/>
    <w:rPr>
      <w:rFonts w:cs="Courier New"/>
    </w:rPr>
  </w:style>
  <w:style w:styleId="style19" w:type="paragraph">
    <w:name w:val="Címsor"/>
    <w:basedOn w:val="style0"/>
    <w:next w:val="style20"/>
    <w:pPr>
      <w:keepNext/>
      <w:spacing w:after="120" w:before="240"/>
    </w:pPr>
    <w:rPr>
      <w:rFonts w:ascii="Liberation Sans" w:cs="Lohit Hindi" w:eastAsia="WenQuanYi Micro Hei" w:hAnsi="Liberation Sans"/>
      <w:sz w:val="28"/>
      <w:szCs w:val="28"/>
    </w:rPr>
  </w:style>
  <w:style w:styleId="style20" w:type="paragraph">
    <w:name w:val="Szövegtörzs"/>
    <w:basedOn w:val="style0"/>
    <w:next w:val="style20"/>
    <w:pPr>
      <w:spacing w:after="120" w:before="0"/>
    </w:pPr>
    <w:rPr/>
  </w:style>
  <w:style w:styleId="style21" w:type="paragraph">
    <w:name w:val="Lista"/>
    <w:basedOn w:val="style20"/>
    <w:next w:val="style21"/>
    <w:pPr/>
    <w:rPr>
      <w:rFonts w:cs="Lohit Hindi"/>
    </w:rPr>
  </w:style>
  <w:style w:styleId="style22" w:type="paragraph">
    <w:name w:val="Felirat"/>
    <w:basedOn w:val="style0"/>
    <w:next w:val="style22"/>
    <w:pPr>
      <w:suppressLineNumbers/>
      <w:spacing w:after="120" w:before="120"/>
    </w:pPr>
    <w:rPr>
      <w:rFonts w:cs="Lohit Hindi"/>
      <w:i/>
      <w:iCs/>
      <w:sz w:val="24"/>
      <w:szCs w:val="24"/>
    </w:rPr>
  </w:style>
  <w:style w:styleId="style23" w:type="paragraph">
    <w:name w:val="Tárgymutató"/>
    <w:basedOn w:val="style0"/>
    <w:next w:val="style23"/>
    <w:pPr>
      <w:suppressLineNumbers/>
    </w:pPr>
    <w:rPr>
      <w:rFonts w:cs="Lohit Hindi"/>
    </w:rPr>
  </w:style>
  <w:style w:styleId="style24" w:type="paragraph">
    <w:name w:val="List Paragraph"/>
    <w:basedOn w:val="style0"/>
    <w:next w:val="style24"/>
    <w:pPr>
      <w:ind w:hanging="0" w:left="720" w:right="0"/>
    </w:pPr>
    <w:rPr/>
  </w:style>
  <w:style w:styleId="style25" w:type="paragraph">
    <w:name w:val="Élőfej"/>
    <w:basedOn w:val="style0"/>
    <w:next w:val="style25"/>
    <w:pPr>
      <w:suppressLineNumbers/>
      <w:tabs>
        <w:tab w:leader="none" w:pos="4536" w:val="center"/>
        <w:tab w:leader="none" w:pos="9072" w:val="right"/>
      </w:tabs>
      <w:spacing w:after="0" w:before="0" w:line="100" w:lineRule="atLeast"/>
    </w:pPr>
    <w:rPr/>
  </w:style>
  <w:style w:styleId="style26" w:type="paragraph">
    <w:name w:val="Élőláb"/>
    <w:basedOn w:val="style0"/>
    <w:next w:val="style26"/>
    <w:pPr>
      <w:suppressLineNumbers/>
      <w:tabs>
        <w:tab w:leader="none" w:pos="4536" w:val="center"/>
        <w:tab w:leader="none" w:pos="9072"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144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2013-08-17T14:10:00.00Z</dcterms:created>
  <dc:creator>roli</dc:creator>
  <cp:lastModifiedBy>Ritka Rita</cp:lastModifiedBy>
  <dcterms:modified xsi:type="dcterms:W3CDTF">2013-08-17T16:43:00.00Z</dcterms:modified>
  <cp:revision>12</cp:revision>
</cp:coreProperties>
</file>