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8A" w:rsidRPr="00B63A8A" w:rsidRDefault="00B63A8A" w:rsidP="005876F0">
      <w:pPr>
        <w:pStyle w:val="Cmsor1"/>
        <w:pBdr>
          <w:top w:val="single" w:sz="4" w:space="1" w:color="auto"/>
          <w:bottom w:val="single" w:sz="4" w:space="1" w:color="auto"/>
        </w:pBdr>
        <w:spacing w:before="0" w:line="360" w:lineRule="auto"/>
        <w:jc w:val="center"/>
        <w:rPr>
          <w:sz w:val="36"/>
          <w:szCs w:val="36"/>
        </w:rPr>
      </w:pPr>
      <w:r w:rsidRPr="00B63A8A">
        <w:rPr>
          <w:sz w:val="36"/>
          <w:szCs w:val="36"/>
        </w:rPr>
        <w:t>Beszámoló</w:t>
      </w:r>
    </w:p>
    <w:p w:rsidR="00887940" w:rsidRPr="00B63A8A" w:rsidRDefault="00B63A8A" w:rsidP="005876F0">
      <w:pPr>
        <w:pStyle w:val="Cmsor1"/>
        <w:pBdr>
          <w:top w:val="single" w:sz="4" w:space="1" w:color="auto"/>
          <w:bottom w:val="single" w:sz="4" w:space="1" w:color="auto"/>
        </w:pBdr>
        <w:spacing w:before="0" w:line="360" w:lineRule="auto"/>
        <w:jc w:val="center"/>
        <w:rPr>
          <w:i/>
          <w:sz w:val="32"/>
          <w:szCs w:val="32"/>
        </w:rPr>
      </w:pPr>
      <w:r w:rsidRPr="00B63A8A">
        <w:rPr>
          <w:i/>
          <w:sz w:val="32"/>
          <w:szCs w:val="32"/>
        </w:rPr>
        <w:t>Csutka Boglárka, Gazdasági elnökhelyettes</w:t>
      </w:r>
    </w:p>
    <w:p w:rsidR="00B63A8A" w:rsidRDefault="00B63A8A" w:rsidP="005876F0">
      <w:pPr>
        <w:pStyle w:val="Cmsor1"/>
        <w:pBdr>
          <w:top w:val="single" w:sz="4" w:space="1" w:color="auto"/>
          <w:bottom w:val="single" w:sz="4" w:space="1" w:color="auto"/>
        </w:pBdr>
        <w:spacing w:before="0" w:line="360" w:lineRule="auto"/>
        <w:jc w:val="center"/>
        <w:rPr>
          <w:sz w:val="32"/>
          <w:szCs w:val="32"/>
        </w:rPr>
      </w:pPr>
      <w:r w:rsidRPr="00B63A8A">
        <w:rPr>
          <w:sz w:val="32"/>
          <w:szCs w:val="32"/>
        </w:rPr>
        <w:t>2013. július 05. - szeptember 20.</w:t>
      </w:r>
    </w:p>
    <w:p w:rsidR="00B63A8A" w:rsidRPr="00B63A8A" w:rsidRDefault="00B63A8A" w:rsidP="005876F0">
      <w:pPr>
        <w:spacing w:line="360" w:lineRule="auto"/>
        <w:rPr>
          <w:b/>
        </w:rPr>
      </w:pPr>
    </w:p>
    <w:p w:rsidR="00B63A8A" w:rsidRPr="00B63A8A" w:rsidRDefault="00B63A8A" w:rsidP="005876F0">
      <w:pPr>
        <w:spacing w:line="360" w:lineRule="auto"/>
        <w:rPr>
          <w:rFonts w:ascii="Verdana" w:hAnsi="Verdana"/>
          <w:b/>
          <w:sz w:val="24"/>
          <w:szCs w:val="24"/>
        </w:rPr>
      </w:pPr>
      <w:r w:rsidRPr="00B63A8A">
        <w:rPr>
          <w:rFonts w:ascii="Verdana" w:hAnsi="Verdana"/>
          <w:b/>
          <w:sz w:val="24"/>
          <w:szCs w:val="24"/>
        </w:rPr>
        <w:t>Időrendi bontás:</w:t>
      </w:r>
    </w:p>
    <w:p w:rsidR="00B63A8A" w:rsidRPr="00B63A8A" w:rsidRDefault="00B63A8A" w:rsidP="005876F0">
      <w:pPr>
        <w:spacing w:line="360" w:lineRule="auto"/>
        <w:rPr>
          <w:rFonts w:ascii="Verdana" w:hAnsi="Verdana"/>
          <w:sz w:val="24"/>
          <w:szCs w:val="24"/>
        </w:rPr>
      </w:pPr>
      <w:r w:rsidRPr="00B63A8A">
        <w:rPr>
          <w:rFonts w:ascii="Verdana" w:hAnsi="Verdana"/>
          <w:sz w:val="24"/>
          <w:szCs w:val="24"/>
        </w:rPr>
        <w:t>2013. 07. 05. – Záró küldöttgyűlés</w:t>
      </w:r>
    </w:p>
    <w:p w:rsidR="00B63A8A" w:rsidRPr="00B63A8A" w:rsidRDefault="00B63A8A" w:rsidP="005876F0">
      <w:pPr>
        <w:spacing w:line="360" w:lineRule="auto"/>
        <w:rPr>
          <w:rFonts w:ascii="Verdana" w:hAnsi="Verdana"/>
          <w:sz w:val="24"/>
          <w:szCs w:val="24"/>
        </w:rPr>
      </w:pPr>
      <w:r w:rsidRPr="00B63A8A">
        <w:rPr>
          <w:rFonts w:ascii="Verdana" w:hAnsi="Verdana"/>
          <w:sz w:val="24"/>
          <w:szCs w:val="24"/>
        </w:rPr>
        <w:t>2013. 07. 06. – Alakuló küldöttgyűlés</w:t>
      </w:r>
    </w:p>
    <w:p w:rsidR="00B63A8A" w:rsidRPr="00B63A8A" w:rsidRDefault="00B63A8A" w:rsidP="005876F0">
      <w:pPr>
        <w:spacing w:line="360" w:lineRule="auto"/>
        <w:rPr>
          <w:rFonts w:ascii="Verdana" w:hAnsi="Verdana"/>
          <w:sz w:val="24"/>
          <w:szCs w:val="24"/>
        </w:rPr>
      </w:pPr>
      <w:r w:rsidRPr="00B63A8A">
        <w:rPr>
          <w:rFonts w:ascii="Verdana" w:hAnsi="Verdana"/>
          <w:sz w:val="24"/>
          <w:szCs w:val="24"/>
        </w:rPr>
        <w:t xml:space="preserve">2013. 08. 14. – Választmányi ülés </w:t>
      </w:r>
    </w:p>
    <w:p w:rsidR="00B63A8A" w:rsidRPr="00B63A8A" w:rsidRDefault="00B63A8A" w:rsidP="005876F0">
      <w:pPr>
        <w:spacing w:line="360" w:lineRule="auto"/>
        <w:rPr>
          <w:rFonts w:ascii="Verdana" w:hAnsi="Verdana"/>
          <w:sz w:val="24"/>
          <w:szCs w:val="24"/>
        </w:rPr>
      </w:pPr>
      <w:r w:rsidRPr="00B63A8A">
        <w:rPr>
          <w:rFonts w:ascii="Verdana" w:hAnsi="Verdana"/>
          <w:sz w:val="24"/>
          <w:szCs w:val="24"/>
        </w:rPr>
        <w:t>2013. 09. 10. – Választmányi ülés</w:t>
      </w:r>
    </w:p>
    <w:p w:rsidR="00B63A8A" w:rsidRPr="00B63A8A" w:rsidRDefault="00B63A8A" w:rsidP="005876F0">
      <w:pPr>
        <w:spacing w:line="360" w:lineRule="auto"/>
        <w:rPr>
          <w:rFonts w:ascii="Verdana" w:hAnsi="Verdana"/>
          <w:sz w:val="24"/>
          <w:szCs w:val="24"/>
        </w:rPr>
      </w:pPr>
      <w:r w:rsidRPr="00B63A8A">
        <w:rPr>
          <w:rFonts w:ascii="Verdana" w:hAnsi="Verdana"/>
          <w:sz w:val="24"/>
          <w:szCs w:val="24"/>
        </w:rPr>
        <w:t>2013. 09. 1</w:t>
      </w:r>
      <w:r>
        <w:rPr>
          <w:rFonts w:ascii="Verdana" w:hAnsi="Verdana"/>
          <w:sz w:val="24"/>
          <w:szCs w:val="24"/>
        </w:rPr>
        <w:t>1</w:t>
      </w:r>
      <w:r w:rsidRPr="00B63A8A">
        <w:rPr>
          <w:rFonts w:ascii="Verdana" w:hAnsi="Verdana"/>
          <w:sz w:val="24"/>
          <w:szCs w:val="24"/>
        </w:rPr>
        <w:t xml:space="preserve">. – </w:t>
      </w:r>
      <w:r>
        <w:rPr>
          <w:rFonts w:ascii="Verdana" w:hAnsi="Verdana"/>
          <w:sz w:val="24"/>
          <w:szCs w:val="24"/>
        </w:rPr>
        <w:t>EHÖK elnökségi ülés</w:t>
      </w:r>
    </w:p>
    <w:p w:rsidR="00B63A8A" w:rsidRDefault="00B63A8A" w:rsidP="005876F0">
      <w:pPr>
        <w:spacing w:line="360" w:lineRule="auto"/>
        <w:rPr>
          <w:rFonts w:ascii="Verdana" w:hAnsi="Verdana"/>
          <w:sz w:val="24"/>
          <w:szCs w:val="24"/>
        </w:rPr>
      </w:pPr>
      <w:r w:rsidRPr="00B63A8A">
        <w:rPr>
          <w:rFonts w:ascii="Verdana" w:hAnsi="Verdana"/>
          <w:sz w:val="24"/>
          <w:szCs w:val="24"/>
        </w:rPr>
        <w:t>2013. 09. 1</w:t>
      </w:r>
      <w:r>
        <w:rPr>
          <w:rFonts w:ascii="Verdana" w:hAnsi="Verdana"/>
          <w:sz w:val="24"/>
          <w:szCs w:val="24"/>
        </w:rPr>
        <w:t>7</w:t>
      </w:r>
      <w:r w:rsidRPr="00B63A8A">
        <w:rPr>
          <w:rFonts w:ascii="Verdana" w:hAnsi="Verdana"/>
          <w:sz w:val="24"/>
          <w:szCs w:val="24"/>
        </w:rPr>
        <w:t xml:space="preserve">. – </w:t>
      </w:r>
      <w:r>
        <w:rPr>
          <w:rFonts w:ascii="Verdana" w:hAnsi="Verdana"/>
          <w:sz w:val="24"/>
          <w:szCs w:val="24"/>
        </w:rPr>
        <w:t>EHÖK Küldöttgyűlés</w:t>
      </w:r>
    </w:p>
    <w:p w:rsidR="005876F0" w:rsidRDefault="00B63A8A" w:rsidP="005876F0">
      <w:pPr>
        <w:pBdr>
          <w:bottom w:val="single" w:sz="4" w:space="1" w:color="auto"/>
        </w:pBd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2013. 09. 19</w:t>
      </w:r>
      <w:r w:rsidRPr="00B63A8A">
        <w:rPr>
          <w:rFonts w:ascii="Verdana" w:hAnsi="Verdana"/>
          <w:sz w:val="24"/>
          <w:szCs w:val="24"/>
        </w:rPr>
        <w:t xml:space="preserve">. – </w:t>
      </w:r>
      <w:r>
        <w:rPr>
          <w:rFonts w:ascii="Verdana" w:hAnsi="Verdana"/>
          <w:sz w:val="24"/>
          <w:szCs w:val="24"/>
        </w:rPr>
        <w:t xml:space="preserve">Földes gólyaavató </w:t>
      </w:r>
    </w:p>
    <w:p w:rsidR="005876F0" w:rsidRDefault="005876F0" w:rsidP="005876F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876F0" w:rsidRDefault="001B1C08" w:rsidP="005876F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Az alakuló küldöttgyűlésen kerültem megválasztásra, mint a kar gazdasági </w:t>
      </w:r>
    </w:p>
    <w:p w:rsidR="001B1C08" w:rsidRDefault="001B1C08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elnökhelyettese</w:t>
      </w:r>
      <w:proofErr w:type="gramEnd"/>
      <w:r>
        <w:rPr>
          <w:rFonts w:ascii="Verdana" w:hAnsi="Verdana"/>
          <w:sz w:val="24"/>
          <w:szCs w:val="24"/>
        </w:rPr>
        <w:t xml:space="preserve">. A megválasztást követően megtörtént az átadás-átvétel folyamata az elődöm és közöttem. Megkaptam az kari honlap a postafiók valamint a hallgatói iroda számítógépeihez a szükséges jelszavakat, illetve átadásra kerültek a kulcsok is. A múlthét folyamán (2013.09.13) megkaptam az iktatáshoz szükséges felhasználó nevemet is. </w:t>
      </w:r>
    </w:p>
    <w:p w:rsidR="001B1C08" w:rsidRDefault="001B1C08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nyáron főként rutin feladatokat láttam el úgy, mint kiviteli engedélyek írása, kis raktár ellenőrzése. A két raktárhelység leltározását jövőhónap elejére tervezem a Hallgatói Alapítvány gazdaságis kisasszonyának segítségével megvalósítani. A szükséges adminisztrációs dokumentumokat szeptember</w:t>
      </w:r>
      <w:r w:rsidR="001353DC">
        <w:rPr>
          <w:rFonts w:ascii="Verdana" w:hAnsi="Verdana"/>
          <w:sz w:val="24"/>
          <w:szCs w:val="24"/>
        </w:rPr>
        <w:t xml:space="preserve"> hó</w:t>
      </w:r>
      <w:r>
        <w:rPr>
          <w:rFonts w:ascii="Verdana" w:hAnsi="Verdana"/>
          <w:sz w:val="24"/>
          <w:szCs w:val="24"/>
        </w:rPr>
        <w:t xml:space="preserve"> elején kaptuk meg. </w:t>
      </w:r>
    </w:p>
    <w:p w:rsidR="001353DC" w:rsidRPr="00B63A8A" w:rsidRDefault="001353DC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Az EHÖK-ből érkező közérdekű adatigénylés folyamán első körben Elnök úr segítségével szolgáltattunk információt előző évek szerződései</w:t>
      </w:r>
      <w:r w:rsidR="0009635B">
        <w:rPr>
          <w:rFonts w:ascii="Verdana" w:hAnsi="Verdana"/>
          <w:sz w:val="24"/>
          <w:szCs w:val="24"/>
        </w:rPr>
        <w:t xml:space="preserve">ről. </w:t>
      </w:r>
      <w:r w:rsidR="0009635B">
        <w:rPr>
          <w:rFonts w:ascii="Verdana" w:hAnsi="Verdana"/>
          <w:sz w:val="24"/>
          <w:szCs w:val="24"/>
        </w:rPr>
        <w:lastRenderedPageBreak/>
        <w:t>Azonban</w:t>
      </w:r>
      <w:r>
        <w:rPr>
          <w:rFonts w:ascii="Verdana" w:hAnsi="Verdana"/>
          <w:sz w:val="24"/>
          <w:szCs w:val="24"/>
        </w:rPr>
        <w:t xml:space="preserve"> ezek hiányosnak bizonyultak így múlthéten 2010 szeptemberétől 2011 decemberéig köttetett szerződések valamint teljesítési igazolásokat nyújtottunk át</w:t>
      </w:r>
      <w:r w:rsidR="0009635B">
        <w:rPr>
          <w:rFonts w:ascii="Verdana" w:hAnsi="Verdana"/>
          <w:sz w:val="24"/>
          <w:szCs w:val="24"/>
        </w:rPr>
        <w:t xml:space="preserve"> (küldtük el)</w:t>
      </w:r>
      <w:r>
        <w:rPr>
          <w:rFonts w:ascii="Verdana" w:hAnsi="Verdana"/>
          <w:sz w:val="24"/>
          <w:szCs w:val="24"/>
        </w:rPr>
        <w:t xml:space="preserve"> az EHÖK titkár kisasszonyának. </w:t>
      </w:r>
    </w:p>
    <w:p w:rsidR="00CD55CE" w:rsidRDefault="0009635B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Időközben átvettem Dukán András Ferenctől a teremfoglalások intézését. Így igényeitekkel, mint azt már e-mailben is jeleztem </w:t>
      </w:r>
      <w:proofErr w:type="gramStart"/>
      <w:r>
        <w:rPr>
          <w:rFonts w:ascii="Verdana" w:hAnsi="Verdana"/>
          <w:sz w:val="24"/>
          <w:szCs w:val="24"/>
        </w:rPr>
        <w:t>kérlek</w:t>
      </w:r>
      <w:proofErr w:type="gramEnd"/>
      <w:r>
        <w:rPr>
          <w:rFonts w:ascii="Verdana" w:hAnsi="Verdana"/>
          <w:sz w:val="24"/>
          <w:szCs w:val="24"/>
        </w:rPr>
        <w:t xml:space="preserve"> forduljatok felém bizalommal.</w:t>
      </w:r>
    </w:p>
    <w:p w:rsidR="002651CD" w:rsidRDefault="0009635B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Az elnökségi ülésen szó volt </w:t>
      </w:r>
      <w:r w:rsidR="00CD55CE">
        <w:rPr>
          <w:rFonts w:ascii="Verdana" w:hAnsi="Verdana"/>
          <w:sz w:val="24"/>
          <w:szCs w:val="24"/>
        </w:rPr>
        <w:t xml:space="preserve">a nyáron megrendezésre kerülő gólyatáborok elszámolásáról. Itt kiemelték a táborokban felmerülő plusz költségeket (jelentős az ÁJK gólyatáborában okozott rongálás értéke, amely majdnem eléri az egy millió forintot). A TTK által rendezett táborok közül egyedül a </w:t>
      </w:r>
      <w:proofErr w:type="spellStart"/>
      <w:r w:rsidR="00CD55CE">
        <w:rPr>
          <w:rFonts w:ascii="Verdana" w:hAnsi="Verdana"/>
          <w:sz w:val="24"/>
          <w:szCs w:val="24"/>
        </w:rPr>
        <w:t>GyógyMatek</w:t>
      </w:r>
      <w:proofErr w:type="spellEnd"/>
      <w:r w:rsidR="00CD55CE">
        <w:rPr>
          <w:rFonts w:ascii="Verdana" w:hAnsi="Verdana"/>
          <w:sz w:val="24"/>
          <w:szCs w:val="24"/>
        </w:rPr>
        <w:t xml:space="preserve"> gólyatáborban felmerült eszközigény volt az egyetlen plus költség, de ez is minimális. - Itt szeretném megemlíteni, hogy a gólyatáborok teljesítésének igazolása is megtörtént az EHÖK felé. -  Az ülésen 5 igen 3 nem illetve 2 tartózkodás mellett elfogadásra került az idei ELTE </w:t>
      </w:r>
      <w:proofErr w:type="spellStart"/>
      <w:r w:rsidR="00CD55CE">
        <w:rPr>
          <w:rFonts w:ascii="Verdana" w:hAnsi="Verdana"/>
          <w:sz w:val="24"/>
          <w:szCs w:val="24"/>
        </w:rPr>
        <w:t>sítábor</w:t>
      </w:r>
      <w:proofErr w:type="spellEnd"/>
      <w:r w:rsidR="00CD55CE">
        <w:rPr>
          <w:rFonts w:ascii="Verdana" w:hAnsi="Verdana"/>
          <w:sz w:val="24"/>
          <w:szCs w:val="24"/>
        </w:rPr>
        <w:t xml:space="preserve"> megrendezésének koncepciója is. Két féltől kapott az egyetem árajánlatot: MEEX és az EFOTT rendezvényszervezőktől. Az EHÖK szeptember 17.-én tartotta rendezvényes ülését, ahol a megjelent képviselők megszavazták a MEEX által kidolgozott koncepciót. A TTK rendezvényszervező biztos hiányában nem küldött delegáltat az ülésre, azonban </w:t>
      </w:r>
      <w:r w:rsidR="002651CD">
        <w:rPr>
          <w:rFonts w:ascii="Verdana" w:hAnsi="Verdana"/>
          <w:sz w:val="24"/>
          <w:szCs w:val="24"/>
        </w:rPr>
        <w:t xml:space="preserve">az Elnökségi ülésen a Kar először tartózkodott a kérdésben, majd ezek után mivel nem született döntés az első körös szavazáson nem-el szavazott a </w:t>
      </w:r>
      <w:proofErr w:type="spellStart"/>
      <w:r w:rsidR="002651CD">
        <w:rPr>
          <w:rFonts w:ascii="Verdana" w:hAnsi="Verdana"/>
          <w:sz w:val="24"/>
          <w:szCs w:val="24"/>
        </w:rPr>
        <w:t>MEEX-es</w:t>
      </w:r>
      <w:proofErr w:type="spellEnd"/>
      <w:r w:rsidR="002651CD">
        <w:rPr>
          <w:rFonts w:ascii="Verdana" w:hAnsi="Verdana"/>
          <w:sz w:val="24"/>
          <w:szCs w:val="24"/>
        </w:rPr>
        <w:t xml:space="preserve"> rendezvénnyel szemben az </w:t>
      </w:r>
      <w:proofErr w:type="spellStart"/>
      <w:r w:rsidR="002651CD">
        <w:rPr>
          <w:rFonts w:ascii="Verdana" w:hAnsi="Verdana"/>
          <w:sz w:val="24"/>
          <w:szCs w:val="24"/>
        </w:rPr>
        <w:t>EFOTT-ot</w:t>
      </w:r>
      <w:proofErr w:type="spellEnd"/>
      <w:r w:rsidR="002651CD">
        <w:rPr>
          <w:rFonts w:ascii="Verdana" w:hAnsi="Verdana"/>
          <w:sz w:val="24"/>
          <w:szCs w:val="24"/>
        </w:rPr>
        <w:t xml:space="preserve"> támogatva. A második körben 3 nem 5 igen és 1 tartózkodás mellett a MEEX fogja idén szervezni az ELTE </w:t>
      </w:r>
      <w:proofErr w:type="spellStart"/>
      <w:r w:rsidR="002651CD">
        <w:rPr>
          <w:rFonts w:ascii="Verdana" w:hAnsi="Verdana"/>
          <w:sz w:val="24"/>
          <w:szCs w:val="24"/>
        </w:rPr>
        <w:t>sítáborát</w:t>
      </w:r>
      <w:proofErr w:type="spellEnd"/>
      <w:r w:rsidR="002651CD">
        <w:rPr>
          <w:rFonts w:ascii="Verdana" w:hAnsi="Verdana"/>
          <w:sz w:val="24"/>
          <w:szCs w:val="24"/>
        </w:rPr>
        <w:t xml:space="preserve">. </w:t>
      </w:r>
    </w:p>
    <w:p w:rsidR="005876F0" w:rsidRDefault="005876F0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Zaránd Péter és </w:t>
      </w:r>
      <w:proofErr w:type="spellStart"/>
      <w:r>
        <w:rPr>
          <w:rFonts w:ascii="Verdana" w:hAnsi="Verdana"/>
          <w:sz w:val="24"/>
          <w:szCs w:val="24"/>
        </w:rPr>
        <w:t>kabinete</w:t>
      </w:r>
      <w:proofErr w:type="spellEnd"/>
      <w:r>
        <w:rPr>
          <w:rFonts w:ascii="Verdana" w:hAnsi="Verdana"/>
          <w:sz w:val="24"/>
          <w:szCs w:val="24"/>
        </w:rPr>
        <w:t xml:space="preserve"> a TTK szeptember 10.-i Választmányi ülésére elfogadta a meghívást és majdnem teljes létszámban jelen is voltak az ülésen, ahol az elnök jelölt röviden bemutatta pályázatát, elképzelését és céljait, majd a választmányi delegáltak kérdésére adott választ. A kabinet két tagja is a TTK soraiból került ki: Tóth Róza szociális alelnökként, </w:t>
      </w:r>
      <w:r>
        <w:rPr>
          <w:rFonts w:ascii="Verdana" w:hAnsi="Verdana"/>
          <w:sz w:val="24"/>
          <w:szCs w:val="24"/>
        </w:rPr>
        <w:lastRenderedPageBreak/>
        <w:t xml:space="preserve">Dukán András Ferenc, valamint igényt tartanak Tabajdi Péter informatikai tudására is. </w:t>
      </w:r>
      <w:r w:rsidRPr="005876F0">
        <w:rPr>
          <w:rFonts w:ascii="Verdana" w:hAnsi="Verdana"/>
          <w:sz w:val="24"/>
          <w:szCs w:val="24"/>
        </w:rPr>
        <w:sym w:font="Wingdings" w:char="F04A"/>
      </w:r>
    </w:p>
    <w:p w:rsidR="0009635B" w:rsidRDefault="002651CD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Az EHÖK Küldöttgyűlése szeptember 17.-én került megrendezésre. Aminek a legfontosabb eseménye az új elnök jelölt és kabinetének megválasztása volt, ahol a küldöttgyűlés 22 igen, 11 nem szavazattal megválasztotta</w:t>
      </w:r>
      <w:r w:rsidR="005876F0">
        <w:rPr>
          <w:rFonts w:ascii="Verdana" w:hAnsi="Verdana"/>
          <w:sz w:val="24"/>
          <w:szCs w:val="24"/>
        </w:rPr>
        <w:t xml:space="preserve"> Zaránd Pétert és kabinetét, akik hivatalosan október 6.-án veszik át az EHÖK vezetését. Sok sikert és eredményes munkát kívánok Nekik ez úton is!</w:t>
      </w:r>
    </w:p>
    <w:p w:rsidR="00244B84" w:rsidRDefault="005876F0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fogadóórám időpontja a –még- nem fix órarendemnek köszönhetően az elmúlt hétben megváltozott, de a módosítás rögtön kikerült a kari </w:t>
      </w:r>
      <w:proofErr w:type="spellStart"/>
      <w:r>
        <w:rPr>
          <w:rFonts w:ascii="Verdana" w:hAnsi="Verdana"/>
          <w:sz w:val="24"/>
          <w:szCs w:val="24"/>
        </w:rPr>
        <w:t>hök</w:t>
      </w:r>
      <w:proofErr w:type="spellEnd"/>
      <w:r>
        <w:rPr>
          <w:rFonts w:ascii="Verdana" w:hAnsi="Verdana"/>
          <w:sz w:val="24"/>
          <w:szCs w:val="24"/>
        </w:rPr>
        <w:t xml:space="preserve"> honlapra. Telefonon és e-mailben elérhető vagyok és minden megkeresésre a leghamarabb próbálok reagálni. </w:t>
      </w:r>
    </w:p>
    <w:p w:rsidR="005876F0" w:rsidRDefault="005876F0" w:rsidP="005876F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Köszönöm, hogy elolvastad a beszámolómat, bármilyen kérdéssel állok szíves rendelkezésedre!</w:t>
      </w:r>
    </w:p>
    <w:p w:rsidR="00B63A8A" w:rsidRDefault="005876F0" w:rsidP="005876F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2013. szeptember 22.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Csutka </w:t>
      </w:r>
      <w:proofErr w:type="gramStart"/>
      <w:r>
        <w:rPr>
          <w:rFonts w:ascii="Verdana" w:hAnsi="Verdana"/>
          <w:sz w:val="24"/>
          <w:szCs w:val="24"/>
        </w:rPr>
        <w:t>Boglárka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Gazdasági</w:t>
      </w:r>
      <w:proofErr w:type="gramEnd"/>
      <w:r>
        <w:rPr>
          <w:rFonts w:ascii="Verdana" w:hAnsi="Verdana"/>
          <w:sz w:val="24"/>
          <w:szCs w:val="24"/>
        </w:rPr>
        <w:t xml:space="preserve"> elnökhelyettes</w:t>
      </w:r>
    </w:p>
    <w:p w:rsidR="00244B84" w:rsidRPr="00B63A8A" w:rsidRDefault="00244B84" w:rsidP="005876F0">
      <w:pPr>
        <w:spacing w:line="360" w:lineRule="auto"/>
      </w:pPr>
    </w:p>
    <w:sectPr w:rsidR="00244B84" w:rsidRPr="00B63A8A" w:rsidSect="00E1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3A8A"/>
    <w:rsid w:val="0009635B"/>
    <w:rsid w:val="001353DC"/>
    <w:rsid w:val="001B1C08"/>
    <w:rsid w:val="00210C52"/>
    <w:rsid w:val="00244B84"/>
    <w:rsid w:val="002651CD"/>
    <w:rsid w:val="004F2D7F"/>
    <w:rsid w:val="005876F0"/>
    <w:rsid w:val="006332F7"/>
    <w:rsid w:val="008638AE"/>
    <w:rsid w:val="00B63A8A"/>
    <w:rsid w:val="00CD55CE"/>
    <w:rsid w:val="00D71812"/>
    <w:rsid w:val="00E155EE"/>
    <w:rsid w:val="00E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5EE"/>
  </w:style>
  <w:style w:type="paragraph" w:styleId="Cmsor1">
    <w:name w:val="heading 1"/>
    <w:basedOn w:val="Norml"/>
    <w:next w:val="Norml"/>
    <w:link w:val="Cmsor1Char"/>
    <w:uiPriority w:val="9"/>
    <w:qFormat/>
    <w:rsid w:val="00B6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6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3</cp:revision>
  <dcterms:created xsi:type="dcterms:W3CDTF">2013-09-22T08:00:00Z</dcterms:created>
  <dcterms:modified xsi:type="dcterms:W3CDTF">2013-09-22T10:36:00Z</dcterms:modified>
</cp:coreProperties>
</file>