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78" w:rsidRDefault="00BE5B78"/>
    <w:p w:rsidR="00B015E0" w:rsidRPr="00A33E8F" w:rsidRDefault="00B015E0" w:rsidP="00BC4C5D">
      <w:pPr>
        <w:pStyle w:val="Cm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hu-HU"/>
        </w:rPr>
      </w:pPr>
      <w:r w:rsidRPr="00A33E8F">
        <w:rPr>
          <w:rFonts w:eastAsia="Times New Roman"/>
          <w:color w:val="000000" w:themeColor="text1"/>
          <w:sz w:val="48"/>
          <w:szCs w:val="48"/>
          <w:lang w:eastAsia="hu-HU"/>
        </w:rPr>
        <w:t>Pályázat az ELTE TTK HÖK</w:t>
      </w:r>
    </w:p>
    <w:p w:rsidR="00B015E0" w:rsidRPr="00A33E8F" w:rsidRDefault="00B015E0" w:rsidP="00BC4C5D">
      <w:pPr>
        <w:pStyle w:val="Cm"/>
        <w:jc w:val="center"/>
        <w:rPr>
          <w:rFonts w:eastAsia="Times New Roman"/>
          <w:color w:val="000000" w:themeColor="text1"/>
          <w:sz w:val="48"/>
          <w:szCs w:val="48"/>
          <w:lang w:eastAsia="hu-HU"/>
        </w:rPr>
      </w:pPr>
      <w:r w:rsidRPr="00A33E8F">
        <w:rPr>
          <w:rFonts w:eastAsia="Times New Roman"/>
          <w:color w:val="000000" w:themeColor="text1"/>
          <w:sz w:val="48"/>
          <w:szCs w:val="48"/>
          <w:lang w:eastAsia="hu-HU"/>
        </w:rPr>
        <w:t>Biológiai szakterületi koordinátori tisztségre</w:t>
      </w:r>
    </w:p>
    <w:p w:rsidR="009C1CA1" w:rsidRPr="00A33E8F" w:rsidRDefault="00A33E8F" w:rsidP="00A33E8F">
      <w:pPr>
        <w:tabs>
          <w:tab w:val="left" w:pos="675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A33E8F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</w: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hu-HU"/>
        </w:rPr>
      </w:pPr>
      <w:r w:rsidRPr="003919C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hu-HU"/>
        </w:rPr>
        <w:t>Bemutatkozás:</w:t>
      </w:r>
    </w:p>
    <w:p w:rsidR="00BC4C5D" w:rsidRDefault="00B015E0" w:rsidP="00E575F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Ince Sára vagyok, negyedéves hallgató biológia </w:t>
      </w:r>
      <w:proofErr w:type="spellStart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BSc-n</w:t>
      </w:r>
      <w:proofErr w:type="spellEnd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, biológus szakirányon. 1992-ben születtem Kalocsán, tanulmányaimat itt kezdve és folytatva 2011-ben érettségiztem a Szent István Gimnáziumban és egyben felvételt nyertem az Eötvös Lóránd Tudományegyetem Természettudományi Karára.</w:t>
      </w:r>
    </w:p>
    <w:p w:rsidR="00BC4C5D" w:rsidRPr="003919C9" w:rsidRDefault="00BC4C5D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A gólyatábor eseménye az egyik legkedvesebb élmény számomra, ezért szívügyemnek tekintem a gólyák egyetemi sorsát, ehhez hozzájárulva idén harmadszor vettem részt </w:t>
      </w:r>
      <w:proofErr w:type="gramStart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csapatvezetőként</w:t>
      </w:r>
      <w:proofErr w:type="gramEnd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 a táborban. Bár nem mentorként voltam jelen, úgy gondolom ettől függetlenül a gólyák a tábor után is bátran fordulhatnak hozzám akár tanulmányi problémákkal is. A mentorok többségével személyes viszonyt ápolok, a csapatunkban lévőkkel pedig jól együtt tudtunk működni, a fennálló problémákat zökkenőmentesen tudtuk megoldani és a gólyák érdekeit mindig előtérbe helyezni.</w:t>
      </w: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hu-HU"/>
        </w:rPr>
      </w:pPr>
      <w:r w:rsidRPr="003919C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hu-HU"/>
        </w:rPr>
        <w:t>Motiváció:</w:t>
      </w: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Eddigi itt töltött éveim során nem vettem részt a Hallgatói Önkormányzat munkájában, azonban most szeptemberben vettem a bátorságot és jelentkeztem képviselőnek, hogy minél jobban bele tudjak folyni az egyetemet, illetve karunkat érintő dolgokba és azt a megfelelő módon közvetíteni tudjam hallgatótársaimnak.</w:t>
      </w: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Ezen kívül elhatároztam, hogy pályázom a biológiai szakterületi koordinátor tisztségre. Mivel egy vagyok a sok biológushallgató közül, nagyon fontosnak tartom, hogy egy stabil, kreatív csapattal az oldalamon tudjam összefogni a szakterületet. Annak érdekében, hogy a lehető legfelkészültebb legyek, a szakterületi koordinátorokkal és a mentorkoordinátorral is beszéltem és nem utolsó sorban a Hallgatói Önkormányzat elnökével is személyesen egyeztettem.</w:t>
      </w: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Bohár Balázzsal, aki a jelenlegi biológiai szakterületi koordinátor, több alkalommal ejtettünk meg személyes találkozókat, amelyek során Balázs a számomra megfelelő módon vezetett be a koordinátorság rejtelmeibe.</w:t>
      </w: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:rsidR="00B015E0" w:rsidRDefault="00B015E0" w:rsidP="00E575F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A legerősebb motivációm, hogy egy lendületes, aktív csapattal a hátam mögött fellendítsem a biológia szakterület életét, hogy biológushallgatók egyetemen töltött évei a legteljesebbek legyenek. </w:t>
      </w:r>
    </w:p>
    <w:p w:rsidR="00864223" w:rsidRPr="003919C9" w:rsidRDefault="00864223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:rsidR="00B015E0" w:rsidRPr="00930A03" w:rsidRDefault="00B015E0" w:rsidP="00E575FD">
      <w:pPr>
        <w:spacing w:after="240" w:line="240" w:lineRule="auto"/>
        <w:jc w:val="both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hu-HU"/>
        </w:rPr>
      </w:pPr>
      <w:r w:rsidRPr="003919C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hu-HU"/>
        </w:rPr>
        <w:lastRenderedPageBreak/>
        <w:t>Terveim:</w:t>
      </w:r>
      <w:r w:rsidR="00930A03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hu-HU"/>
        </w:rPr>
        <w:br/>
      </w: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Megválasztásom esetén, minden erőmmel azon leszek, hogy különböző ötleteket bevetve, tapasztalataimhoz és képességeimhez mérten egy pezsgő szakterületet alakítsak ki. Úgy gondolom, bátran kijelenthetem, hogy a biológia is egy nagy szakterület a TTK-n, ezért nem lesz egyszerű a munkám, de, mint azt fentebb említettem, energikusan azon leszek, hogy minél jobbá tegyük azt.  Mielőtt bármiféle lépéseket is tennék, feltétlenül szükségem van elsősorban a biológus képviselők és mentorok segítségére, támogatására. Ahhoz, hogy egy működőképes team alakuljon ki, számos tényezőnek kell megfelelni, többek között szükség van kölcsönös bizalomra, kreativitásra, szervezőkésségre.</w:t>
      </w:r>
    </w:p>
    <w:p w:rsidR="00BC4C5D" w:rsidRDefault="00B015E0" w:rsidP="00E575FD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E36C0A" w:themeColor="accent6" w:themeShade="BF"/>
          <w:sz w:val="23"/>
          <w:szCs w:val="23"/>
          <w:u w:val="single"/>
          <w:lang w:eastAsia="hu-HU"/>
        </w:rPr>
      </w:pPr>
      <w:r w:rsidRPr="00A33E8F">
        <w:rPr>
          <w:rFonts w:asciiTheme="majorHAnsi" w:eastAsia="Times New Roman" w:hAnsiTheme="majorHAnsi" w:cs="Arial"/>
          <w:b/>
          <w:bCs/>
          <w:color w:val="E36C0A" w:themeColor="accent6" w:themeShade="BF"/>
          <w:sz w:val="23"/>
          <w:szCs w:val="23"/>
          <w:u w:val="single"/>
          <w:lang w:eastAsia="hu-HU"/>
        </w:rPr>
        <w:t>DINEIN és tanár-diák kapcsolat:</w:t>
      </w:r>
    </w:p>
    <w:p w:rsidR="00BC4C5D" w:rsidRDefault="00B015E0" w:rsidP="00E575F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Szeretném a munkát egy barátságos délutánnal kezdeni, ahova a képviselőket, mentorokat, gólyákat és nem utolsó sorban a felsőbb éveseket invitálnám meg. Egy termet bérelnék ki, ahol egy kellemes beszélgetős, játékos formában való ismerkedést valósítanánk meg. Reményeim szerint sikeresen végződik a bevonó délután és jó pár embert sikerül majd megnyerni. A </w:t>
      </w:r>
      <w:proofErr w:type="spellStart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DINEIN-t</w:t>
      </w:r>
      <w:proofErr w:type="spellEnd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 is szeretném folytatni, továbbfejlesztésként mindenféle természetfilm vagy egyéb biológia témájú dokumentumfilm kerülne terítékre. </w:t>
      </w:r>
    </w:p>
    <w:p w:rsidR="00BC4C5D" w:rsidRDefault="00BC4C5D" w:rsidP="00E575F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</w:p>
    <w:p w:rsidR="00BC4C5D" w:rsidRDefault="00B015E0" w:rsidP="00E575F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A tanár-diák jó viszony ápolására kaptam egy remek ötletet a fizika szakterületi koordinátortól. Igény szerint, akár 2-3 hetente felkérnénk egy-egy tanárt, hogy tartson egy rövid előadást, akár a Tanszékről, ahol dolgozik, szakdolgozatról, </w:t>
      </w:r>
      <w:proofErr w:type="spellStart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Msc-s</w:t>
      </w:r>
      <w:proofErr w:type="spellEnd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 képzésekről, TDK lehetőségekről stb.</w:t>
      </w:r>
    </w:p>
    <w:p w:rsidR="00BC4C5D" w:rsidRDefault="00BC4C5D" w:rsidP="00E575FD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E36C0A" w:themeColor="accent6" w:themeShade="BF"/>
          <w:sz w:val="23"/>
          <w:szCs w:val="23"/>
          <w:u w:val="single"/>
          <w:lang w:eastAsia="hu-HU"/>
        </w:rPr>
      </w:pPr>
    </w:p>
    <w:p w:rsidR="00B015E0" w:rsidRPr="00A33E8F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A33E8F">
        <w:rPr>
          <w:rFonts w:asciiTheme="majorHAnsi" w:eastAsia="Times New Roman" w:hAnsiTheme="majorHAnsi" w:cs="Arial"/>
          <w:b/>
          <w:bCs/>
          <w:color w:val="E36C0A" w:themeColor="accent6" w:themeShade="BF"/>
          <w:sz w:val="23"/>
          <w:szCs w:val="23"/>
          <w:u w:val="single"/>
          <w:lang w:eastAsia="hu-HU"/>
        </w:rPr>
        <w:t>Ülések:</w:t>
      </w:r>
    </w:p>
    <w:p w:rsidR="00EA7B19" w:rsidRDefault="00B015E0" w:rsidP="00E575F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Az ötletek megvitatása és megvalósítása érdekében szeretném a félévek során 3-4 hetente összehívni a </w:t>
      </w:r>
      <w:proofErr w:type="spellStart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SZaCS-ot</w:t>
      </w:r>
      <w:proofErr w:type="spellEnd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. A jelenlévők között kötelező jelleggel számítok a képviselők és a mentorok részvételére, rajtuk kívül pedig alkalomról-alkalomra egyre több lelkes, ötletekkel teli hallgatót szeretnék becsatlakoztatni.</w:t>
      </w: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A </w:t>
      </w:r>
      <w:proofErr w:type="spellStart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SZaB-okat</w:t>
      </w:r>
      <w:proofErr w:type="spellEnd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 pedig fontosnak tartom a Küldöttgyűlések előtt összehívni, hogy a megfelelő felkészültséggel vehessünk részt azon.</w:t>
      </w:r>
    </w:p>
    <w:p w:rsidR="00BC4C5D" w:rsidRDefault="00BC4C5D" w:rsidP="00E575FD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E36C0A" w:themeColor="accent6" w:themeShade="BF"/>
          <w:sz w:val="23"/>
          <w:szCs w:val="23"/>
          <w:u w:val="single"/>
          <w:lang w:eastAsia="hu-HU"/>
        </w:rPr>
      </w:pPr>
    </w:p>
    <w:p w:rsidR="00B015E0" w:rsidRPr="00A33E8F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color w:val="E36C0A" w:themeColor="accent6" w:themeShade="BF"/>
          <w:sz w:val="24"/>
          <w:szCs w:val="24"/>
          <w:lang w:eastAsia="hu-HU"/>
        </w:rPr>
      </w:pPr>
      <w:proofErr w:type="spellStart"/>
      <w:r w:rsidRPr="00A33E8F">
        <w:rPr>
          <w:rFonts w:asciiTheme="majorHAnsi" w:eastAsia="Times New Roman" w:hAnsiTheme="majorHAnsi" w:cs="Arial"/>
          <w:b/>
          <w:bCs/>
          <w:color w:val="E36C0A" w:themeColor="accent6" w:themeShade="BF"/>
          <w:sz w:val="23"/>
          <w:szCs w:val="23"/>
          <w:u w:val="single"/>
          <w:lang w:eastAsia="hu-HU"/>
        </w:rPr>
        <w:t>RUBiSCo</w:t>
      </w:r>
      <w:proofErr w:type="spellEnd"/>
      <w:r w:rsidRPr="00A33E8F">
        <w:rPr>
          <w:rFonts w:asciiTheme="majorHAnsi" w:eastAsia="Times New Roman" w:hAnsiTheme="majorHAnsi" w:cs="Arial"/>
          <w:b/>
          <w:bCs/>
          <w:color w:val="E36C0A" w:themeColor="accent6" w:themeShade="BF"/>
          <w:sz w:val="23"/>
          <w:szCs w:val="23"/>
          <w:u w:val="single"/>
          <w:lang w:eastAsia="hu-HU"/>
        </w:rPr>
        <w:t>:</w:t>
      </w: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Elsősorban a gólyák életét könnyítő </w:t>
      </w:r>
      <w:proofErr w:type="spellStart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RUBiSCo</w:t>
      </w:r>
      <w:proofErr w:type="spellEnd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 (Rutinos Biológia Szakterületi Korrepetálások) emberei által tartott korrepetálások. A gólyáknak több nehézséggel is meg kell küzdeniük kezdetben, gondolok itt a beilleszkedésre, a nehézkes tájékozódásra az épületekben és nem utolsó sorban bizonyos tantárgyakra. A legtöbb panasz idén is a kritérium tárgyakkal kapcsolatban jött (kémia, biológia), így arra gondoltam, hogy a matekosoktól, mint egy elsajátítva az ötletet, kifejezetten hasznosnak tartom a kritérium vizsgák előtt egy </w:t>
      </w:r>
      <w:proofErr w:type="spellStart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RUBisCo-s</w:t>
      </w:r>
      <w:proofErr w:type="spellEnd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 délutánt, vagy akár a kémiás lángelmékkel (KÉKO) szövetkezve egy általuk tartott felkészítést. A kritériumtárgyakat tekintve természetesen a beiratkozás előtt is tartanánk felkészítést.</w:t>
      </w:r>
    </w:p>
    <w:p w:rsidR="00BC4C5D" w:rsidRDefault="00BC4C5D" w:rsidP="00E575FD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E36C0A" w:themeColor="accent6" w:themeShade="BF"/>
          <w:sz w:val="23"/>
          <w:szCs w:val="23"/>
          <w:u w:val="single"/>
          <w:lang w:eastAsia="hu-HU"/>
        </w:rPr>
      </w:pPr>
    </w:p>
    <w:p w:rsidR="00930A03" w:rsidRDefault="00930A03" w:rsidP="00E575FD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E36C0A" w:themeColor="accent6" w:themeShade="BF"/>
          <w:sz w:val="23"/>
          <w:szCs w:val="23"/>
          <w:u w:val="single"/>
          <w:lang w:eastAsia="hu-HU"/>
        </w:rPr>
      </w:pP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proofErr w:type="spellStart"/>
      <w:r w:rsidRPr="00A33E8F">
        <w:rPr>
          <w:rFonts w:asciiTheme="majorHAnsi" w:eastAsia="Times New Roman" w:hAnsiTheme="majorHAnsi" w:cs="Arial"/>
          <w:b/>
          <w:bCs/>
          <w:color w:val="E36C0A" w:themeColor="accent6" w:themeShade="BF"/>
          <w:sz w:val="23"/>
          <w:szCs w:val="23"/>
          <w:u w:val="single"/>
          <w:lang w:eastAsia="hu-HU"/>
        </w:rPr>
        <w:lastRenderedPageBreak/>
        <w:t>BReKi</w:t>
      </w:r>
      <w:proofErr w:type="spellEnd"/>
      <w:r w:rsidRPr="00A33E8F">
        <w:rPr>
          <w:rFonts w:asciiTheme="majorHAnsi" w:eastAsia="Times New Roman" w:hAnsiTheme="majorHAnsi" w:cs="Arial"/>
          <w:b/>
          <w:bCs/>
          <w:color w:val="E36C0A" w:themeColor="accent6" w:themeShade="BF"/>
          <w:sz w:val="23"/>
          <w:szCs w:val="23"/>
          <w:u w:val="single"/>
          <w:lang w:eastAsia="hu-HU"/>
        </w:rPr>
        <w:t>:</w:t>
      </w:r>
    </w:p>
    <w:p w:rsidR="00BC4C5D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A kisebb programok mellett, mint például: barátság bulik, szakterületi játék-, tea-, filmdélutánok, az egyik nagy lehetőség, amivel mindenképpen élnünk kell, az a </w:t>
      </w:r>
      <w:proofErr w:type="spellStart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BReKi</w:t>
      </w:r>
      <w:proofErr w:type="spellEnd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. Szerintem a biológushallgatók többsége szívesen venne részt továbbra is múzeum (SOTE Anatómiai Múzeum, Természettudományi Múzeum stb.)-, laborlátogatáson, Állatkerti, Füvészkerti sétákon, valami</w:t>
      </w:r>
      <w:r w:rsidR="00EA7B1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n</w:t>
      </w: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t az Ó</w:t>
      </w:r>
      <w:r w:rsidR="009C1CA1"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csai Madárvárta meglátogatásán. </w:t>
      </w: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A résztvevők olyan élményekkel és új ismeretekkel gazdagodhatnak egy-egy </w:t>
      </w:r>
      <w:proofErr w:type="spellStart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BReKi-s</w:t>
      </w:r>
      <w:proofErr w:type="spellEnd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 program keretein belül, amiket máshol nem tudnának megszerezni. A </w:t>
      </w:r>
      <w:proofErr w:type="spellStart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BReKi-s</w:t>
      </w:r>
      <w:proofErr w:type="spellEnd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 események kapcsán is a legfontosabb cél számomra, hogy újabb és újabb személyek kerüljenek bevonásra, nem csak a részvétel, hanem az események megszervezésének tekintetében is.</w:t>
      </w:r>
    </w:p>
    <w:p w:rsidR="00BC4C5D" w:rsidRDefault="00BC4C5D" w:rsidP="00E575FD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E36C0A" w:themeColor="accent6" w:themeShade="BF"/>
          <w:sz w:val="23"/>
          <w:szCs w:val="23"/>
          <w:u w:val="single"/>
          <w:lang w:eastAsia="hu-HU"/>
        </w:rPr>
      </w:pPr>
    </w:p>
    <w:p w:rsidR="00B015E0" w:rsidRPr="00BC4C5D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A33E8F">
        <w:rPr>
          <w:rFonts w:asciiTheme="majorHAnsi" w:eastAsia="Times New Roman" w:hAnsiTheme="majorHAnsi" w:cs="Arial"/>
          <w:b/>
          <w:bCs/>
          <w:color w:val="E36C0A" w:themeColor="accent6" w:themeShade="BF"/>
          <w:sz w:val="23"/>
          <w:szCs w:val="23"/>
          <w:u w:val="single"/>
          <w:lang w:eastAsia="hu-HU"/>
        </w:rPr>
        <w:t>Mentorrendszer:</w:t>
      </w: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A nagy létszámú szakterületünknek köszönhetően elméletben nem lenne nehéz bevonni a hallgatókat a különböző programokba, vagy konkrétan a mentorrendszerbe. Azonban a hallgatók zöme, véleményem szerint, azért van itt, hogy a lehető legjobb eredménnyel végezze el akár a </w:t>
      </w:r>
      <w:proofErr w:type="spellStart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BSc-s</w:t>
      </w:r>
      <w:proofErr w:type="spellEnd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, akár az </w:t>
      </w:r>
      <w:proofErr w:type="spellStart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MSc-s</w:t>
      </w:r>
      <w:proofErr w:type="spellEnd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 éveit, azonban a mentorkoordi</w:t>
      </w:r>
      <w:r w:rsidR="00EA7B1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nátor és a szakos </w:t>
      </w:r>
      <w:proofErr w:type="gramStart"/>
      <w:r w:rsidR="00EA7B1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mentorfelelős</w:t>
      </w: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(</w:t>
      </w:r>
      <w:proofErr w:type="spellStart"/>
      <w:proofErr w:type="gramEnd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ök</w:t>
      </w:r>
      <w:proofErr w:type="spellEnd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) segítségével és ösztönző munkájával úgy vélem, megoldható, hogy nagy létszám összegyűljön a mentorközösségben. Kész vagyok teljes jogú tagja lenni ennek a kis közösségnek, hogy a lehető legjobban fellendítsük a hallgatók (akár a felsőbb évesek, de inkább a gólyák) körében a mentorság miértjét, illetve mikéntjét.</w:t>
      </w:r>
    </w:p>
    <w:p w:rsidR="00B015E0" w:rsidRPr="00A33E8F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Úgy gondolom</w:t>
      </w:r>
      <w:r w:rsidR="009C1CA1"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,</w:t>
      </w: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 rendelkezem kellő mennyiségű és minőségű információval ahhoz, hogy méltó utódja legyek elődömnek.</w:t>
      </w:r>
    </w:p>
    <w:p w:rsidR="00B015E0" w:rsidRPr="00A33E8F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hu-HU"/>
        </w:rPr>
      </w:pPr>
      <w:r w:rsidRPr="003919C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hu-HU"/>
        </w:rPr>
        <w:t>Tervek a jövőre nézve:</w:t>
      </w: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hu-HU"/>
        </w:rPr>
      </w:pPr>
    </w:p>
    <w:p w:rsidR="00BC4C5D" w:rsidRDefault="00B015E0" w:rsidP="00E575F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3"/>
          <w:szCs w:val="23"/>
          <w:lang w:eastAsia="hu-HU"/>
        </w:rPr>
      </w:pPr>
      <w:r w:rsidRPr="00A33E8F">
        <w:rPr>
          <w:rFonts w:asciiTheme="majorHAnsi" w:eastAsia="Times New Roman" w:hAnsiTheme="majorHAnsi" w:cs="Arial"/>
          <w:b/>
          <w:bCs/>
          <w:color w:val="E36C0A" w:themeColor="accent6" w:themeShade="BF"/>
          <w:sz w:val="23"/>
          <w:szCs w:val="23"/>
          <w:u w:val="single"/>
          <w:lang w:eastAsia="hu-HU"/>
        </w:rPr>
        <w:t>Őszi félévben:</w:t>
      </w: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November:</w:t>
      </w: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- Ismerkedős délután</w:t>
      </w: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December:</w:t>
      </w: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- Gólyáknak előadás a vizsgaidőszakról</w:t>
      </w: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Január:</w:t>
      </w: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- Nyílt nap</w:t>
      </w:r>
    </w:p>
    <w:p w:rsidR="00B015E0" w:rsidRPr="00A33E8F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:rsidR="00B015E0" w:rsidRPr="00A33E8F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color w:val="E36C0A" w:themeColor="accent6" w:themeShade="BF"/>
          <w:sz w:val="24"/>
          <w:szCs w:val="24"/>
          <w:lang w:eastAsia="hu-HU"/>
        </w:rPr>
      </w:pPr>
      <w:r w:rsidRPr="00A33E8F">
        <w:rPr>
          <w:rFonts w:asciiTheme="majorHAnsi" w:eastAsia="Times New Roman" w:hAnsiTheme="majorHAnsi" w:cs="Arial"/>
          <w:b/>
          <w:bCs/>
          <w:color w:val="E36C0A" w:themeColor="accent6" w:themeShade="BF"/>
          <w:sz w:val="23"/>
          <w:szCs w:val="23"/>
          <w:u w:val="single"/>
          <w:lang w:eastAsia="hu-HU"/>
        </w:rPr>
        <w:t>Tavaszi félévben:</w:t>
      </w: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- </w:t>
      </w:r>
      <w:proofErr w:type="spellStart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BReKis</w:t>
      </w:r>
      <w:proofErr w:type="spellEnd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 programok beiktatása és szervezése</w:t>
      </w: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- Mentorfelkészítő programokon való részvétel</w:t>
      </w: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- Mentoroknak előadás</w:t>
      </w:r>
    </w:p>
    <w:p w:rsidR="009C1CA1" w:rsidRPr="00A33E8F" w:rsidRDefault="009C1CA1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:rsidR="00B015E0" w:rsidRPr="00A33E8F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color w:val="E36C0A" w:themeColor="accent6" w:themeShade="BF"/>
          <w:sz w:val="24"/>
          <w:szCs w:val="24"/>
          <w:lang w:eastAsia="hu-HU"/>
        </w:rPr>
      </w:pPr>
      <w:r w:rsidRPr="00A33E8F">
        <w:rPr>
          <w:rFonts w:asciiTheme="majorHAnsi" w:eastAsia="Times New Roman" w:hAnsiTheme="majorHAnsi" w:cs="Arial"/>
          <w:b/>
          <w:bCs/>
          <w:color w:val="E36C0A" w:themeColor="accent6" w:themeShade="BF"/>
          <w:sz w:val="23"/>
          <w:szCs w:val="23"/>
          <w:u w:val="single"/>
          <w:lang w:eastAsia="hu-HU"/>
        </w:rPr>
        <w:t>Rendszeres:</w:t>
      </w: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- Szakterületi honlap fejlesztése</w:t>
      </w: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- Levelezőlisták kezelése</w:t>
      </w: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- Fogadóóráim megtartása</w:t>
      </w: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- </w:t>
      </w:r>
      <w:proofErr w:type="spellStart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SZ</w:t>
      </w:r>
      <w:r w:rsidR="009C1CA1"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a</w:t>
      </w: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CS-ok</w:t>
      </w:r>
      <w:proofErr w:type="spellEnd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, </w:t>
      </w:r>
      <w:proofErr w:type="spellStart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SZ</w:t>
      </w:r>
      <w:r w:rsidR="009C1CA1"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a</w:t>
      </w: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B-ok</w:t>
      </w:r>
      <w:proofErr w:type="spellEnd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 tartása</w:t>
      </w: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lastRenderedPageBreak/>
        <w:t>- Szakterületi barátság bulik szervezése</w:t>
      </w: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- Küldöttgyűléseken való részvétel</w:t>
      </w: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- Delegáltként megjelenni Választmányon, illetve az Intézeti Tanács ülésein</w:t>
      </w: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- </w:t>
      </w:r>
      <w:proofErr w:type="spellStart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Rubisco</w:t>
      </w:r>
      <w:proofErr w:type="spellEnd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 életben tartása</w:t>
      </w: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- Tanár diák programok</w:t>
      </w:r>
    </w:p>
    <w:p w:rsidR="00B015E0" w:rsidRPr="003919C9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:rsidR="00BC4C5D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Köszönöm, hogy elolvastad a pályázatomat. Kérdéseket személyesen, e-mailben, vagy akár telefonon keresztül is szívesen fogadom. </w:t>
      </w:r>
    </w:p>
    <w:p w:rsidR="00BC4C5D" w:rsidRDefault="00BC4C5D" w:rsidP="00E575F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u w:val="single"/>
          <w:lang w:eastAsia="hu-HU"/>
        </w:rPr>
      </w:pPr>
    </w:p>
    <w:p w:rsidR="00BC4C5D" w:rsidRPr="00BC4C5D" w:rsidRDefault="00B015E0" w:rsidP="00E575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u w:val="single"/>
          <w:lang w:eastAsia="hu-HU"/>
        </w:rPr>
        <w:t>Elérhetőség:</w:t>
      </w:r>
    </w:p>
    <w:p w:rsidR="00BC4C5D" w:rsidRDefault="00B015E0" w:rsidP="00E575F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  <w:proofErr w:type="gramStart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e-mail</w:t>
      </w:r>
      <w:proofErr w:type="gramEnd"/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: incesara@gmail.com</w:t>
      </w:r>
    </w:p>
    <w:p w:rsidR="00BC4C5D" w:rsidRDefault="00B015E0" w:rsidP="00BC4C5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3919C9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Telefon: 06 20/4307380</w:t>
      </w:r>
    </w:p>
    <w:p w:rsidR="00A33E8F" w:rsidRDefault="00A33E8F" w:rsidP="00BC4C5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:rsidR="00BC4C5D" w:rsidRDefault="00BC4C5D" w:rsidP="00BC4C5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:rsidR="00BC4C5D" w:rsidRDefault="00BC4C5D" w:rsidP="00BC4C5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:rsidR="00BC4C5D" w:rsidRPr="00BC4C5D" w:rsidRDefault="00BC4C5D" w:rsidP="00BC4C5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:rsidR="00A33E8F" w:rsidRDefault="00A33E8F" w:rsidP="00E575FD">
      <w:pPr>
        <w:ind w:left="6237" w:hanging="623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4C5D" w:rsidRDefault="00BC4C5D" w:rsidP="00E575FD">
      <w:pPr>
        <w:ind w:left="6237" w:hanging="623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4C5D" w:rsidRDefault="00B015E0" w:rsidP="00BC4C5D">
      <w:pPr>
        <w:ind w:left="6237" w:hanging="6237"/>
        <w:jc w:val="right"/>
        <w:outlineLvl w:val="0"/>
        <w:rPr>
          <w:rFonts w:asciiTheme="majorHAnsi" w:eastAsia="Times New Roman" w:hAnsiTheme="majorHAnsi" w:cs="Arial"/>
          <w:b/>
          <w:bCs/>
          <w:color w:val="000000"/>
          <w:sz w:val="23"/>
          <w:szCs w:val="23"/>
          <w:lang w:eastAsia="hu-HU"/>
        </w:rPr>
      </w:pPr>
      <w:r w:rsidRPr="00A33E8F">
        <w:rPr>
          <w:rFonts w:asciiTheme="majorHAnsi" w:eastAsia="Times New Roman" w:hAnsiTheme="majorHAnsi" w:cs="Arial"/>
          <w:b/>
          <w:bCs/>
          <w:color w:val="000000"/>
          <w:sz w:val="23"/>
          <w:szCs w:val="23"/>
          <w:lang w:eastAsia="hu-HU"/>
        </w:rPr>
        <w:t>Ince Sára</w:t>
      </w:r>
    </w:p>
    <w:p w:rsidR="00BC4C5D" w:rsidRDefault="00B015E0" w:rsidP="00BC4C5D">
      <w:pPr>
        <w:ind w:left="6237" w:hanging="6237"/>
        <w:jc w:val="right"/>
        <w:outlineLvl w:val="0"/>
        <w:rPr>
          <w:rFonts w:asciiTheme="majorHAnsi" w:eastAsia="Times New Roman" w:hAnsiTheme="majorHAnsi" w:cs="Arial"/>
          <w:b/>
          <w:bCs/>
          <w:color w:val="000000"/>
          <w:sz w:val="23"/>
          <w:szCs w:val="23"/>
          <w:lang w:eastAsia="hu-HU"/>
        </w:rPr>
      </w:pPr>
      <w:r w:rsidRPr="00A33E8F">
        <w:rPr>
          <w:rFonts w:asciiTheme="majorHAnsi" w:eastAsia="Times New Roman" w:hAnsiTheme="majorHAnsi" w:cs="Arial"/>
          <w:b/>
          <w:bCs/>
          <w:color w:val="000000"/>
          <w:sz w:val="23"/>
          <w:szCs w:val="23"/>
          <w:lang w:eastAsia="hu-HU"/>
        </w:rPr>
        <w:t>ELTE TTK HÖK</w:t>
      </w:r>
    </w:p>
    <w:p w:rsidR="00B015E0" w:rsidRPr="00A33E8F" w:rsidRDefault="00B015E0" w:rsidP="00BC4C5D">
      <w:pPr>
        <w:ind w:left="6237" w:hanging="6237"/>
        <w:jc w:val="right"/>
        <w:outlineLvl w:val="0"/>
        <w:rPr>
          <w:rFonts w:asciiTheme="majorHAnsi" w:hAnsiTheme="majorHAnsi"/>
        </w:rPr>
      </w:pPr>
      <w:r w:rsidRPr="00A33E8F">
        <w:rPr>
          <w:rFonts w:asciiTheme="majorHAnsi" w:eastAsia="Times New Roman" w:hAnsiTheme="majorHAnsi" w:cs="Arial"/>
          <w:b/>
          <w:bCs/>
          <w:color w:val="000000"/>
          <w:sz w:val="23"/>
          <w:szCs w:val="23"/>
          <w:lang w:eastAsia="hu-HU"/>
        </w:rPr>
        <w:t>Biológia Szakterület</w:t>
      </w:r>
    </w:p>
    <w:sectPr w:rsidR="00B015E0" w:rsidRPr="00A33E8F" w:rsidSect="00B015E0">
      <w:headerReference w:type="default" r:id="rId6"/>
      <w:footerReference w:type="default" r:id="rId7"/>
      <w:pgSz w:w="11906" w:h="16838"/>
      <w:pgMar w:top="26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3AA" w:rsidRDefault="00B873AA" w:rsidP="00B015E0">
      <w:pPr>
        <w:spacing w:after="0" w:line="240" w:lineRule="auto"/>
      </w:pPr>
      <w:r>
        <w:separator/>
      </w:r>
    </w:p>
  </w:endnote>
  <w:endnote w:type="continuationSeparator" w:id="0">
    <w:p w:rsidR="00B873AA" w:rsidRDefault="00B873AA" w:rsidP="00B0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76532"/>
      <w:docPartObj>
        <w:docPartGallery w:val="Page Numbers (Bottom of Page)"/>
        <w:docPartUnique/>
      </w:docPartObj>
    </w:sdtPr>
    <w:sdtContent>
      <w:p w:rsidR="005F5243" w:rsidRDefault="00820EF4">
        <w:pPr>
          <w:pStyle w:val="llb"/>
          <w:jc w:val="center"/>
        </w:pPr>
        <w:fldSimple w:instr=" PAGE   \* MERGEFORMAT ">
          <w:r w:rsidR="00930A03">
            <w:rPr>
              <w:noProof/>
            </w:rPr>
            <w:t>1</w:t>
          </w:r>
        </w:fldSimple>
      </w:p>
    </w:sdtContent>
  </w:sdt>
  <w:p w:rsidR="005F5243" w:rsidRDefault="005F524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3AA" w:rsidRDefault="00B873AA" w:rsidP="00B015E0">
      <w:pPr>
        <w:spacing w:after="0" w:line="240" w:lineRule="auto"/>
      </w:pPr>
      <w:r>
        <w:separator/>
      </w:r>
    </w:p>
  </w:footnote>
  <w:footnote w:type="continuationSeparator" w:id="0">
    <w:p w:rsidR="00B873AA" w:rsidRDefault="00B873AA" w:rsidP="00B0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E0" w:rsidRPr="00A33E8F" w:rsidRDefault="00B015E0" w:rsidP="00A33E8F">
    <w:pPr>
      <w:pStyle w:val="lfej"/>
      <w:tabs>
        <w:tab w:val="clear" w:pos="9072"/>
      </w:tabs>
      <w:ind w:left="7654" w:right="-851" w:hanging="7796"/>
      <w:jc w:val="center"/>
      <w:outlineLvl w:val="0"/>
      <w:rPr>
        <w:rFonts w:asciiTheme="majorHAnsi" w:hAnsiTheme="majorHAnsi"/>
        <w:b/>
      </w:rPr>
    </w:pPr>
    <w:r w:rsidRPr="00A33E8F">
      <w:rPr>
        <w:rFonts w:asciiTheme="majorHAnsi" w:hAnsiTheme="majorHAnsi"/>
        <w:b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2096514</wp:posOffset>
          </wp:positionH>
          <wp:positionV relativeFrom="paragraph">
            <wp:posOffset>-316230</wp:posOffset>
          </wp:positionV>
          <wp:extent cx="1514475" cy="1228725"/>
          <wp:effectExtent l="0" t="0" r="9525" b="0"/>
          <wp:wrapNone/>
          <wp:docPr id="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2287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A33E8F">
      <w:rPr>
        <w:rFonts w:asciiTheme="majorHAnsi" w:hAnsiTheme="majorHAnsi"/>
        <w:b/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-363855</wp:posOffset>
          </wp:positionV>
          <wp:extent cx="1495425" cy="1162050"/>
          <wp:effectExtent l="19050" t="0" r="9525" b="0"/>
          <wp:wrapNone/>
          <wp:docPr id="3" name="Kép 2" descr="ujhok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jhoklogo_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542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E8F">
      <w:rPr>
        <w:rFonts w:asciiTheme="majorHAnsi" w:hAnsiTheme="majorHAnsi"/>
        <w:b/>
      </w:rPr>
      <w:ptab w:relativeTo="margin" w:alignment="center" w:leader="none"/>
    </w:r>
    <w:r w:rsidR="00A33E8F">
      <w:rPr>
        <w:rFonts w:asciiTheme="majorHAnsi" w:hAnsiTheme="majorHAnsi"/>
        <w:b/>
      </w:rPr>
      <w:t xml:space="preserve">                                                                                                                                                     Ince Sára</w:t>
    </w:r>
    <w:r w:rsidR="00A33E8F">
      <w:rPr>
        <w:rFonts w:asciiTheme="majorHAnsi" w:hAnsiTheme="majorHAnsi"/>
        <w:b/>
      </w:rPr>
      <w:br/>
    </w:r>
    <w:r w:rsidR="009C1CA1" w:rsidRPr="00A33E8F">
      <w:rPr>
        <w:rFonts w:asciiTheme="majorHAnsi" w:hAnsiTheme="majorHAnsi"/>
        <w:b/>
      </w:rPr>
      <w:t xml:space="preserve"> </w:t>
    </w:r>
    <w:r w:rsidRPr="00A33E8F">
      <w:rPr>
        <w:rFonts w:asciiTheme="majorHAnsi" w:hAnsiTheme="majorHAnsi"/>
        <w:b/>
      </w:rPr>
      <w:t>ELT</w:t>
    </w:r>
    <w:r w:rsidR="00BC4C5D">
      <w:rPr>
        <w:rFonts w:asciiTheme="majorHAnsi" w:hAnsiTheme="majorHAnsi"/>
        <w:b/>
      </w:rPr>
      <w:t>E TTK HÖK Biológia Szakterület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015E0"/>
    <w:rsid w:val="00097CF1"/>
    <w:rsid w:val="00242A2F"/>
    <w:rsid w:val="00382634"/>
    <w:rsid w:val="003919C9"/>
    <w:rsid w:val="003A023F"/>
    <w:rsid w:val="003B1993"/>
    <w:rsid w:val="00416862"/>
    <w:rsid w:val="00566FDF"/>
    <w:rsid w:val="005F5243"/>
    <w:rsid w:val="00820EF4"/>
    <w:rsid w:val="00864223"/>
    <w:rsid w:val="00930A03"/>
    <w:rsid w:val="009C1CA1"/>
    <w:rsid w:val="00A33E8F"/>
    <w:rsid w:val="00B015E0"/>
    <w:rsid w:val="00B873AA"/>
    <w:rsid w:val="00BC4C5D"/>
    <w:rsid w:val="00BE5836"/>
    <w:rsid w:val="00BE5B78"/>
    <w:rsid w:val="00C209D8"/>
    <w:rsid w:val="00C713A6"/>
    <w:rsid w:val="00E575FD"/>
    <w:rsid w:val="00E86475"/>
    <w:rsid w:val="00EA7B19"/>
    <w:rsid w:val="00FE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5B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01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015E0"/>
  </w:style>
  <w:style w:type="paragraph" w:styleId="llb">
    <w:name w:val="footer"/>
    <w:basedOn w:val="Norml"/>
    <w:link w:val="llbChar"/>
    <w:uiPriority w:val="99"/>
    <w:unhideWhenUsed/>
    <w:rsid w:val="00B01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15E0"/>
  </w:style>
  <w:style w:type="paragraph" w:styleId="Buborkszveg">
    <w:name w:val="Balloon Text"/>
    <w:basedOn w:val="Norml"/>
    <w:link w:val="BuborkszvegChar"/>
    <w:uiPriority w:val="99"/>
    <w:semiHidden/>
    <w:unhideWhenUsed/>
    <w:rsid w:val="00B0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15E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B0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A33E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33E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908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Ince Sára</dc:creator>
  <cp:lastModifiedBy>Ince Sára</cp:lastModifiedBy>
  <cp:revision>12</cp:revision>
  <dcterms:created xsi:type="dcterms:W3CDTF">2014-10-31T19:26:00Z</dcterms:created>
  <dcterms:modified xsi:type="dcterms:W3CDTF">2014-11-06T14:47:00Z</dcterms:modified>
</cp:coreProperties>
</file>