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114B" w14:textId="54FBC644" w:rsidR="00ED0695" w:rsidRDefault="00ED0695" w:rsidP="00406A5A">
      <w:pPr>
        <w:jc w:val="both"/>
        <w:rPr>
          <w:rFonts w:ascii="Garamond" w:hAnsi="Garamond" w:cs="Times New Roman"/>
          <w:b/>
          <w:sz w:val="40"/>
          <w:szCs w:val="40"/>
        </w:rPr>
      </w:pPr>
      <w:r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05F51A" wp14:editId="425645A1">
            <wp:simplePos x="0" y="0"/>
            <wp:positionH relativeFrom="margin">
              <wp:posOffset>3835400</wp:posOffset>
            </wp:positionH>
            <wp:positionV relativeFrom="margin">
              <wp:posOffset>-6350</wp:posOffset>
            </wp:positionV>
            <wp:extent cx="1925320" cy="1885950"/>
            <wp:effectExtent l="0" t="0" r="0" b="0"/>
            <wp:wrapSquare wrapText="bothSides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A85E0" w14:textId="41DD13F3" w:rsidR="005B172D" w:rsidRPr="00812EA1" w:rsidRDefault="008C6511" w:rsidP="00406A5A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40"/>
          <w:szCs w:val="40"/>
        </w:rPr>
        <w:t>Beszámoló</w:t>
      </w:r>
    </w:p>
    <w:p w14:paraId="272ED5B1" w14:textId="67D4399F" w:rsidR="005B172D" w:rsidRPr="00812EA1" w:rsidRDefault="005B172D" w:rsidP="00406A5A">
      <w:pPr>
        <w:jc w:val="both"/>
        <w:rPr>
          <w:rFonts w:ascii="Garamond" w:hAnsi="Garamond" w:cs="Times New Roman"/>
          <w:sz w:val="32"/>
          <w:szCs w:val="32"/>
        </w:rPr>
      </w:pPr>
      <w:r w:rsidRPr="00812EA1">
        <w:rPr>
          <w:rFonts w:ascii="Garamond" w:hAnsi="Garamond" w:cs="Times New Roman"/>
          <w:sz w:val="32"/>
          <w:szCs w:val="32"/>
        </w:rPr>
        <w:t>ELTE TT</w:t>
      </w:r>
      <w:r w:rsidR="00010458">
        <w:rPr>
          <w:rFonts w:ascii="Garamond" w:hAnsi="Garamond" w:cs="Times New Roman"/>
          <w:sz w:val="32"/>
          <w:szCs w:val="32"/>
        </w:rPr>
        <w:t>K H</w:t>
      </w:r>
      <w:r w:rsidR="008C6511">
        <w:rPr>
          <w:rFonts w:ascii="Garamond" w:hAnsi="Garamond" w:cs="Times New Roman"/>
          <w:sz w:val="32"/>
          <w:szCs w:val="32"/>
        </w:rPr>
        <w:t>allgatói Alapítvány</w:t>
      </w:r>
    </w:p>
    <w:p w14:paraId="4AC8AFC2" w14:textId="5FF9564E" w:rsidR="005B172D" w:rsidRPr="00812EA1" w:rsidRDefault="008C6511" w:rsidP="00406A5A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202</w:t>
      </w:r>
      <w:r w:rsidR="00590CC5">
        <w:rPr>
          <w:rFonts w:ascii="Garamond" w:hAnsi="Garamond" w:cs="Times New Roman"/>
          <w:sz w:val="24"/>
          <w:szCs w:val="24"/>
        </w:rPr>
        <w:t>1</w:t>
      </w:r>
      <w:r w:rsidR="00C245CB">
        <w:rPr>
          <w:rFonts w:ascii="Garamond" w:hAnsi="Garamond" w:cs="Times New Roman"/>
          <w:sz w:val="24"/>
          <w:szCs w:val="24"/>
        </w:rPr>
        <w:t>.</w:t>
      </w:r>
      <w:r w:rsidR="00590CC5">
        <w:rPr>
          <w:rFonts w:ascii="Garamond" w:hAnsi="Garamond" w:cs="Times New Roman"/>
          <w:sz w:val="24"/>
          <w:szCs w:val="24"/>
        </w:rPr>
        <w:t xml:space="preserve"> június 4.</w:t>
      </w:r>
      <w:r w:rsidR="00C245CB">
        <w:rPr>
          <w:rFonts w:ascii="Garamond" w:hAnsi="Garamond" w:cs="Times New Roman"/>
          <w:sz w:val="24"/>
          <w:szCs w:val="24"/>
        </w:rPr>
        <w:t xml:space="preserve"> –</w:t>
      </w:r>
      <w:r>
        <w:rPr>
          <w:rFonts w:ascii="Garamond" w:hAnsi="Garamond" w:cs="Times New Roman"/>
          <w:sz w:val="24"/>
          <w:szCs w:val="24"/>
        </w:rPr>
        <w:t xml:space="preserve"> 202</w:t>
      </w:r>
      <w:r w:rsidR="00C245CB">
        <w:rPr>
          <w:rFonts w:ascii="Garamond" w:hAnsi="Garamond" w:cs="Times New Roman"/>
          <w:sz w:val="24"/>
          <w:szCs w:val="24"/>
        </w:rPr>
        <w:t>2.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590CC5">
        <w:rPr>
          <w:rFonts w:ascii="Garamond" w:hAnsi="Garamond" w:cs="Times New Roman"/>
          <w:sz w:val="24"/>
          <w:szCs w:val="24"/>
        </w:rPr>
        <w:t>május 13.</w:t>
      </w:r>
    </w:p>
    <w:p w14:paraId="1237966A" w14:textId="77777777" w:rsidR="004F2889" w:rsidRPr="00812EA1" w:rsidRDefault="004F2889" w:rsidP="00406A5A">
      <w:pPr>
        <w:jc w:val="both"/>
        <w:rPr>
          <w:rFonts w:ascii="Garamond" w:hAnsi="Garamond"/>
        </w:rPr>
      </w:pPr>
    </w:p>
    <w:p w14:paraId="08AC4B7C" w14:textId="4CB8E446" w:rsidR="00812EA1" w:rsidRPr="00010458" w:rsidRDefault="008C6511" w:rsidP="00406A5A">
      <w:pPr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Előgondolatok</w:t>
      </w:r>
    </w:p>
    <w:p w14:paraId="6BFBBF73" w14:textId="74B584EA" w:rsidR="00590CC5" w:rsidRDefault="00590CC5" w:rsidP="00590CC5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elmúlt egy évben hosszú utat járt be az Alapítvány. Voltunk nagyon mélyen meg egyenesben is, mostanra nagyjából sikerült stabilizálni magunkat.</w:t>
      </w:r>
    </w:p>
    <w:p w14:paraId="134100EE" w14:textId="0F6FBD2B" w:rsidR="00812EA1" w:rsidRPr="00C87124" w:rsidRDefault="008C6511" w:rsidP="00406A5A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Történések</w:t>
      </w:r>
    </w:p>
    <w:p w14:paraId="52D1DF2D" w14:textId="648B922A" w:rsidR="007F1618" w:rsidRDefault="005275D4" w:rsidP="007F16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90243C">
        <w:rPr>
          <w:rFonts w:ascii="Garamond" w:hAnsi="Garamond"/>
          <w:bCs/>
          <w:sz w:val="24"/>
          <w:szCs w:val="24"/>
        </w:rPr>
        <w:t>Az elmúlt ciklusban több személyi változás is történt az Alapítványban, Józsa Kornél kuratóriumi elnököt Horváth Luca, Ungi Balázs</w:t>
      </w:r>
      <w:r w:rsidR="00B34496">
        <w:rPr>
          <w:rFonts w:ascii="Garamond" w:hAnsi="Garamond"/>
          <w:bCs/>
          <w:sz w:val="24"/>
          <w:szCs w:val="24"/>
        </w:rPr>
        <w:t xml:space="preserve"> </w:t>
      </w:r>
      <w:r w:rsidR="0090243C">
        <w:rPr>
          <w:rFonts w:ascii="Garamond" w:hAnsi="Garamond"/>
          <w:bCs/>
          <w:sz w:val="24"/>
          <w:szCs w:val="24"/>
        </w:rPr>
        <w:t xml:space="preserve">kuratóriumi titkárt </w:t>
      </w:r>
      <w:proofErr w:type="spellStart"/>
      <w:r w:rsidR="0090243C">
        <w:rPr>
          <w:rFonts w:ascii="Garamond" w:hAnsi="Garamond"/>
          <w:bCs/>
          <w:sz w:val="24"/>
          <w:szCs w:val="24"/>
        </w:rPr>
        <w:t>Rádl</w:t>
      </w:r>
      <w:proofErr w:type="spellEnd"/>
      <w:r w:rsidR="0090243C">
        <w:rPr>
          <w:rFonts w:ascii="Garamond" w:hAnsi="Garamond"/>
          <w:bCs/>
          <w:sz w:val="24"/>
          <w:szCs w:val="24"/>
        </w:rPr>
        <w:t xml:space="preserve"> Attila váltotta. </w:t>
      </w:r>
    </w:p>
    <w:p w14:paraId="4DBFECB5" w14:textId="7B1E3295" w:rsidR="0090243C" w:rsidRDefault="0090243C" w:rsidP="007F16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Nehéz év van az Alapítvány mögött, mivel a covid korlátozások a mi helyzetünket is rendkívül </w:t>
      </w:r>
      <w:r w:rsidR="00B34496">
        <w:rPr>
          <w:rFonts w:ascii="Garamond" w:hAnsi="Garamond"/>
          <w:bCs/>
          <w:sz w:val="24"/>
          <w:szCs w:val="24"/>
        </w:rPr>
        <w:t xml:space="preserve">negatívan érintette. Nem tudtuk megtartani szokásos rendezvényeinket és képzéseinket. </w:t>
      </w:r>
    </w:p>
    <w:p w14:paraId="50878214" w14:textId="0FD510EF" w:rsidR="00B34496" w:rsidRDefault="00B34496" w:rsidP="007F16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A korlátozások feloldása után/szüneteltetése során próbáltuk a hallgatói igényeket a legmegfelelőbben kiszolgálni. Sok tekintetben visszatértünk meg tudtunk tartani 2 db 5vös 5km-t, kari bulikat, </w:t>
      </w:r>
      <w:proofErr w:type="spellStart"/>
      <w:r>
        <w:rPr>
          <w:rFonts w:ascii="Garamond" w:hAnsi="Garamond"/>
          <w:bCs/>
          <w:sz w:val="24"/>
          <w:szCs w:val="24"/>
        </w:rPr>
        <w:t>Campet</w:t>
      </w:r>
      <w:proofErr w:type="spellEnd"/>
      <w:r>
        <w:rPr>
          <w:rFonts w:ascii="Garamond" w:hAnsi="Garamond"/>
          <w:bCs/>
          <w:sz w:val="24"/>
          <w:szCs w:val="24"/>
        </w:rPr>
        <w:t xml:space="preserve"> és egy külföldi kirándulást. Bízunk benne, hogy a korlátozások nem térnek vissza és tovább tudjuk folytatni az elkezdett munkánkat.</w:t>
      </w:r>
    </w:p>
    <w:p w14:paraId="7BF7654E" w14:textId="32571819" w:rsidR="00B34496" w:rsidRDefault="00B34496" w:rsidP="007F16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Az elmúlt időszakban elkezdtük kitettségünket ledolgozni, amit az év során sikerült is megfeleznünk. Még mindig hosszú az út a nullához, de bizakodóak vagyunk.</w:t>
      </w:r>
    </w:p>
    <w:p w14:paraId="52443772" w14:textId="31D9ECD8" w:rsidR="00B34496" w:rsidRDefault="00B34496" w:rsidP="007F16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A legnagyobb örömünkre az szolgál, hogy </w:t>
      </w:r>
      <w:r w:rsidR="00C85913">
        <w:rPr>
          <w:rFonts w:ascii="Garamond" w:hAnsi="Garamond"/>
          <w:bCs/>
          <w:sz w:val="24"/>
          <w:szCs w:val="24"/>
        </w:rPr>
        <w:t>nagyon sok új önkéntes csatlakozott az elhivatott csapatunkhoz.</w:t>
      </w:r>
    </w:p>
    <w:p w14:paraId="105FE8EC" w14:textId="26E6A4F5" w:rsidR="00C85913" w:rsidRDefault="00C85913" w:rsidP="007F16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A jelenről is pár szót ejtve lezajlott az 5vös 5km, ami sikeresen zárult ez külön kiemelten szeretnénk megköszönni Körtefái Dórának és az 5vös 5km szervező bizottságának.</w:t>
      </w:r>
    </w:p>
    <w:p w14:paraId="79530D63" w14:textId="30B6B664" w:rsidR="00C85913" w:rsidRDefault="00C85913" w:rsidP="007F1618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Jelenleg komoly tárgyalásokat folytatunk az EHÖK-kel és más szervezetekkel a TéTéKás </w:t>
      </w:r>
      <w:proofErr w:type="spellStart"/>
      <w:r>
        <w:rPr>
          <w:rFonts w:ascii="Garamond" w:hAnsi="Garamond"/>
          <w:bCs/>
          <w:sz w:val="24"/>
          <w:szCs w:val="24"/>
        </w:rPr>
        <w:t>Gólyatábor</w:t>
      </w:r>
      <w:proofErr w:type="spellEnd"/>
      <w:r>
        <w:rPr>
          <w:rFonts w:ascii="Garamond" w:hAnsi="Garamond"/>
          <w:bCs/>
          <w:sz w:val="24"/>
          <w:szCs w:val="24"/>
        </w:rPr>
        <w:t xml:space="preserve"> 2022-ről. Gőz erővel dolgozunk a 2022 legjobbnak ígérkező nyári rendezvényén.</w:t>
      </w:r>
    </w:p>
    <w:p w14:paraId="5B0E1E22" w14:textId="3200D22B" w:rsidR="00A17F48" w:rsidRDefault="00C85913" w:rsidP="00C85913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Továbbra is terveink között szerepel, hogy őszre készen álljunk az érettségi előkészítők elindítására.</w:t>
      </w:r>
    </w:p>
    <w:p w14:paraId="56C7FF40" w14:textId="143C2861" w:rsidR="00A97AD1" w:rsidRPr="00C70168" w:rsidRDefault="00C70168" w:rsidP="00C70168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C70168">
        <w:rPr>
          <w:rFonts w:ascii="Garamond" w:hAnsi="Garamond"/>
          <w:b/>
          <w:sz w:val="24"/>
          <w:szCs w:val="24"/>
          <w:u w:val="single"/>
        </w:rPr>
        <w:t>Záró gondolatok</w:t>
      </w:r>
    </w:p>
    <w:p w14:paraId="33DCB881" w14:textId="4FD8D870" w:rsidR="00C85913" w:rsidRDefault="00DA6051" w:rsidP="00CF57E0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="00C85913">
        <w:rPr>
          <w:rFonts w:ascii="Garamond" w:hAnsi="Garamond"/>
          <w:bCs/>
          <w:sz w:val="24"/>
          <w:szCs w:val="24"/>
        </w:rPr>
        <w:t xml:space="preserve">Azt gondolom, hogy jelenleg az ELTE TTK Hallgatói Alapítvány csapata nagyon jó </w:t>
      </w:r>
      <w:r w:rsidR="00590CC5">
        <w:rPr>
          <w:rFonts w:ascii="Garamond" w:hAnsi="Garamond"/>
          <w:bCs/>
          <w:sz w:val="24"/>
          <w:szCs w:val="24"/>
        </w:rPr>
        <w:t>irányba</w:t>
      </w:r>
      <w:r w:rsidR="00C85913">
        <w:rPr>
          <w:rFonts w:ascii="Garamond" w:hAnsi="Garamond"/>
          <w:bCs/>
          <w:sz w:val="24"/>
          <w:szCs w:val="24"/>
        </w:rPr>
        <w:t xml:space="preserve"> halad tekintve, hogy egy nagyon sikeres és aktív </w:t>
      </w:r>
      <w:r w:rsidR="00590CC5">
        <w:rPr>
          <w:rFonts w:ascii="Garamond" w:hAnsi="Garamond"/>
          <w:bCs/>
          <w:sz w:val="24"/>
          <w:szCs w:val="24"/>
        </w:rPr>
        <w:t>féléven van túl. Ezt a lendületet akarjuk megtartani a következő ciklusra.</w:t>
      </w:r>
    </w:p>
    <w:p w14:paraId="14CE27A5" w14:textId="5973359D" w:rsidR="00DA6051" w:rsidRDefault="00DA6051" w:rsidP="00C85913">
      <w:pPr>
        <w:ind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 xml:space="preserve">Az ELTE TTK Hallgatói Alapítvány csapata </w:t>
      </w:r>
      <w:r w:rsidR="00C70168">
        <w:rPr>
          <w:rFonts w:ascii="Garamond" w:hAnsi="Garamond"/>
          <w:bCs/>
          <w:sz w:val="24"/>
          <w:szCs w:val="24"/>
        </w:rPr>
        <w:t>szeretné felhívni mindenki figyelmét, hogy továbbra is várjuk az önkénteseket!</w:t>
      </w:r>
    </w:p>
    <w:p w14:paraId="58A2B6CF" w14:textId="5A2F5921" w:rsidR="00F92E13" w:rsidRDefault="00F92E13" w:rsidP="00406A5A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Ha felmerülne bennetek bármilyen kérdés, nyugodtan keressetek minket a lenti elérhetőségeken!</w:t>
      </w:r>
    </w:p>
    <w:p w14:paraId="7DBAC8EB" w14:textId="572C0611" w:rsidR="00C70168" w:rsidRDefault="00B749F5" w:rsidP="00406A5A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Budapest, 202</w:t>
      </w:r>
      <w:r w:rsidR="008B0ADE">
        <w:rPr>
          <w:rFonts w:ascii="Garamond" w:hAnsi="Garamond"/>
          <w:bCs/>
          <w:sz w:val="24"/>
          <w:szCs w:val="24"/>
        </w:rPr>
        <w:t>2</w:t>
      </w:r>
      <w:r>
        <w:rPr>
          <w:rFonts w:ascii="Garamond" w:hAnsi="Garamond"/>
          <w:bCs/>
          <w:sz w:val="24"/>
          <w:szCs w:val="24"/>
        </w:rPr>
        <w:t xml:space="preserve">. </w:t>
      </w:r>
      <w:r w:rsidR="00590CC5">
        <w:rPr>
          <w:rFonts w:ascii="Garamond" w:hAnsi="Garamond"/>
          <w:bCs/>
          <w:sz w:val="24"/>
          <w:szCs w:val="24"/>
        </w:rPr>
        <w:t>május 10.</w:t>
      </w:r>
    </w:p>
    <w:p w14:paraId="15E6AF3D" w14:textId="249B87F0" w:rsidR="00B749F5" w:rsidRPr="00B749F5" w:rsidRDefault="00F92E13" w:rsidP="00406A5A">
      <w:pPr>
        <w:jc w:val="both"/>
        <w:rPr>
          <w:rFonts w:ascii="Garamond" w:hAnsi="Garamond"/>
          <w:bCs/>
          <w:sz w:val="24"/>
          <w:szCs w:val="24"/>
        </w:rPr>
      </w:pPr>
      <w:r w:rsidRPr="00F92E13">
        <w:rPr>
          <w:rFonts w:ascii="Garamond" w:hAnsi="Garamond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11089C" wp14:editId="672BAE5D">
                <wp:simplePos x="0" y="0"/>
                <wp:positionH relativeFrom="column">
                  <wp:posOffset>3455670</wp:posOffset>
                </wp:positionH>
                <wp:positionV relativeFrom="paragraph">
                  <wp:posOffset>265430</wp:posOffset>
                </wp:positionV>
                <wp:extent cx="2360930" cy="1404620"/>
                <wp:effectExtent l="0" t="0" r="19685" b="1460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C2E46" w14:textId="3C6AC59D" w:rsidR="00F92E13" w:rsidRPr="00F92E13" w:rsidRDefault="00C70168" w:rsidP="00F92E13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Rádl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Attila</w:t>
                            </w:r>
                            <w:r w:rsidR="00F92E13" w:rsidRPr="00F92E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  <w:t>+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20/228-6699</w:t>
                            </w:r>
                            <w:r w:rsidR="00F92E13" w:rsidRPr="00F92E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  <w:t>titkar@alapitvany.elte.hu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1089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2.1pt;margin-top:20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" strokecolor="white [3212]">
                <v:textbox style="mso-fit-shape-to-text:t">
                  <w:txbxContent>
                    <w:p w14:paraId="088C2E46" w14:textId="3C6AC59D" w:rsidR="00F92E13" w:rsidRPr="00F92E13" w:rsidRDefault="00C70168" w:rsidP="00F92E13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Rádl</w:t>
                      </w:r>
                      <w:proofErr w:type="spell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Attila</w:t>
                      </w:r>
                      <w:r w:rsidR="00F92E13" w:rsidRPr="00F92E13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  <w:t>+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20/228-6699</w:t>
                      </w:r>
                      <w:r w:rsidR="00F92E13" w:rsidRPr="00F92E13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  <w:t>titkar@alapitvany.elte.hu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9F5" w:rsidRPr="00B749F5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49B67F" wp14:editId="0C5C68A9">
                <wp:simplePos x="0" y="0"/>
                <wp:positionH relativeFrom="column">
                  <wp:posOffset>1905</wp:posOffset>
                </wp:positionH>
                <wp:positionV relativeFrom="paragraph">
                  <wp:posOffset>231775</wp:posOffset>
                </wp:positionV>
                <wp:extent cx="2360930" cy="736600"/>
                <wp:effectExtent l="0" t="0" r="19685" b="254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A683" w14:textId="38AECDFE" w:rsidR="00B749F5" w:rsidRPr="00B749F5" w:rsidRDefault="00B749F5" w:rsidP="00B749F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749F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Horváth Luca</w:t>
                            </w:r>
                            <w:r w:rsidRPr="00B749F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  <w:t>+20/259-9364</w:t>
                            </w:r>
                            <w:r w:rsidRPr="00B749F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</w:r>
                            <w:r w:rsidR="00F92E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elnok@alapitvany.elte.hu</w:t>
                            </w:r>
                          </w:p>
                          <w:p w14:paraId="295058B3" w14:textId="77777777" w:rsidR="00B749F5" w:rsidRDefault="00B74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B67F" id="_x0000_s1027" type="#_x0000_t202" style="position:absolute;left:0;text-align:left;margin-left:.15pt;margin-top:18.25pt;width:185.9pt;height:58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" strokecolor="white [3212]">
                <v:textbox>
                  <w:txbxContent>
                    <w:p w14:paraId="6256A683" w14:textId="38AECDFE" w:rsidR="00B749F5" w:rsidRPr="00B749F5" w:rsidRDefault="00B749F5" w:rsidP="00B749F5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749F5">
                        <w:rPr>
                          <w:rFonts w:ascii="Garamond" w:hAnsi="Garamond"/>
                          <w:sz w:val="24"/>
                          <w:szCs w:val="24"/>
                        </w:rPr>
                        <w:t>Horváth Luca</w:t>
                      </w:r>
                      <w:r w:rsidRPr="00B749F5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  <w:t>+20/259-9364</w:t>
                      </w:r>
                      <w:r w:rsidRPr="00B749F5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</w:r>
                      <w:r w:rsidR="00F92E13">
                        <w:rPr>
                          <w:rFonts w:ascii="Garamond" w:hAnsi="Garamond"/>
                          <w:sz w:val="24"/>
                          <w:szCs w:val="24"/>
                        </w:rPr>
                        <w:t>elnok@alapitvany.elte.hu</w:t>
                      </w:r>
                    </w:p>
                    <w:p w14:paraId="295058B3" w14:textId="77777777" w:rsidR="00B749F5" w:rsidRDefault="00B749F5"/>
                  </w:txbxContent>
                </v:textbox>
                <w10:wrap type="square"/>
              </v:shape>
            </w:pict>
          </mc:Fallback>
        </mc:AlternateContent>
      </w:r>
    </w:p>
    <w:p w14:paraId="690A2C5C" w14:textId="0202559F" w:rsidR="00812EA1" w:rsidRPr="00812EA1" w:rsidRDefault="00812EA1" w:rsidP="00812EA1">
      <w:pPr>
        <w:rPr>
          <w:rFonts w:ascii="Garamond" w:hAnsi="Garamond"/>
        </w:rPr>
      </w:pPr>
    </w:p>
    <w:sectPr w:rsidR="00812EA1" w:rsidRPr="0081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2C82"/>
    <w:multiLevelType w:val="hybridMultilevel"/>
    <w:tmpl w:val="7EFC0E78"/>
    <w:lvl w:ilvl="0" w:tplc="DF2A0574">
      <w:start w:val="201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6F92"/>
    <w:multiLevelType w:val="hybridMultilevel"/>
    <w:tmpl w:val="EA6A8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2DD9"/>
    <w:multiLevelType w:val="hybridMultilevel"/>
    <w:tmpl w:val="130AD644"/>
    <w:lvl w:ilvl="0" w:tplc="699ABB0A">
      <w:start w:val="201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973121">
    <w:abstractNumId w:val="0"/>
  </w:num>
  <w:num w:numId="2" w16cid:durableId="580677466">
    <w:abstractNumId w:val="2"/>
  </w:num>
  <w:num w:numId="3" w16cid:durableId="77568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90"/>
    <w:rsid w:val="00010458"/>
    <w:rsid w:val="000B3142"/>
    <w:rsid w:val="000C77F0"/>
    <w:rsid w:val="00141E8B"/>
    <w:rsid w:val="0015555E"/>
    <w:rsid w:val="00163051"/>
    <w:rsid w:val="002D0BE7"/>
    <w:rsid w:val="00406A5A"/>
    <w:rsid w:val="00486890"/>
    <w:rsid w:val="004F2889"/>
    <w:rsid w:val="005275D4"/>
    <w:rsid w:val="00590CC5"/>
    <w:rsid w:val="005B172D"/>
    <w:rsid w:val="006808E5"/>
    <w:rsid w:val="0079437F"/>
    <w:rsid w:val="007A6104"/>
    <w:rsid w:val="007F1618"/>
    <w:rsid w:val="00812EA1"/>
    <w:rsid w:val="008B0ADE"/>
    <w:rsid w:val="008C6511"/>
    <w:rsid w:val="0090243C"/>
    <w:rsid w:val="00A17F48"/>
    <w:rsid w:val="00A83647"/>
    <w:rsid w:val="00A929AF"/>
    <w:rsid w:val="00A97AD1"/>
    <w:rsid w:val="00B30196"/>
    <w:rsid w:val="00B34496"/>
    <w:rsid w:val="00B749F5"/>
    <w:rsid w:val="00BE1BB2"/>
    <w:rsid w:val="00C245CB"/>
    <w:rsid w:val="00C70168"/>
    <w:rsid w:val="00C85913"/>
    <w:rsid w:val="00C87124"/>
    <w:rsid w:val="00CC3A34"/>
    <w:rsid w:val="00CF57E0"/>
    <w:rsid w:val="00D471B2"/>
    <w:rsid w:val="00D85F28"/>
    <w:rsid w:val="00DA6051"/>
    <w:rsid w:val="00E74079"/>
    <w:rsid w:val="00ED0695"/>
    <w:rsid w:val="00F60B4E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1E24"/>
  <w15:docId w15:val="{2BD50F29-89E4-4018-BB89-DD251FDD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7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E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49F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4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 Ágnes</dc:creator>
  <cp:keywords/>
  <dc:description/>
  <cp:lastModifiedBy>Luca Horváth</cp:lastModifiedBy>
  <cp:revision>2</cp:revision>
  <cp:lastPrinted>2021-09-04T15:39:00Z</cp:lastPrinted>
  <dcterms:created xsi:type="dcterms:W3CDTF">2022-05-10T15:27:00Z</dcterms:created>
  <dcterms:modified xsi:type="dcterms:W3CDTF">2022-05-10T15:27:00Z</dcterms:modified>
</cp:coreProperties>
</file>