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F51FD2" w14:textId="77777777" w:rsidR="00DC1407" w:rsidRDefault="00000000">
      <w:pPr>
        <w:pStyle w:val="Fnykp"/>
      </w:pPr>
      <w:r>
        <w:rPr>
          <w:noProof/>
        </w:rPr>
        <w:drawing>
          <wp:inline distT="0" distB="0" distL="0" distR="0" wp14:anchorId="298C1301" wp14:editId="7DC1C7F4">
            <wp:extent cx="5274310" cy="3013075"/>
            <wp:effectExtent l="0" t="0" r="0" b="0"/>
            <wp:docPr id="1" name="Picture 1" descr="Everything you need to know about International Trade | Wilson S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Everything you need to know about International Trade | Wilson Son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D2BFEA" w14:textId="77777777" w:rsidR="00DC1407" w:rsidRDefault="00000000">
      <w:pPr>
        <w:pStyle w:val="Title"/>
      </w:pPr>
      <w:r>
        <w:t>Pályázat Külügyi Referens tisztségre</w:t>
      </w:r>
    </w:p>
    <w:p w14:paraId="4A1951E5" w14:textId="77777777" w:rsidR="00DC1407" w:rsidRDefault="00DC1407">
      <w:pPr>
        <w:pStyle w:val="Title"/>
      </w:pPr>
    </w:p>
    <w:p w14:paraId="48678885" w14:textId="77777777" w:rsidR="00DC1407" w:rsidRDefault="00000000">
      <w:pPr>
        <w:pStyle w:val="Subtitle"/>
      </w:pPr>
      <w:r>
        <w:t>ELTE TTK HÖK</w:t>
      </w:r>
    </w:p>
    <w:p w14:paraId="46ED3759" w14:textId="77777777" w:rsidR="00DC1407" w:rsidRDefault="00000000">
      <w:pPr>
        <w:pStyle w:val="Kapcsolatiadatok"/>
      </w:pPr>
      <w:r>
        <w:t>SZÁSZ MÁTYÁS</w:t>
      </w:r>
      <w:r>
        <w:rPr>
          <w:lang w:bidi="hu-HU"/>
        </w:rPr>
        <w:t xml:space="preserve"> </w:t>
      </w:r>
      <w:r>
        <w:br w:type="page"/>
      </w:r>
    </w:p>
    <w:p w14:paraId="157133CA" w14:textId="77777777" w:rsidR="00DC1407" w:rsidRDefault="00000000">
      <w:pPr>
        <w:pStyle w:val="Heading1"/>
        <w:spacing w:before="0"/>
        <w:jc w:val="both"/>
      </w:pPr>
      <w:r>
        <w:lastRenderedPageBreak/>
        <w:t>Bemutatkozás</w:t>
      </w:r>
    </w:p>
    <w:p w14:paraId="32DC99C9" w14:textId="77777777" w:rsidR="00DC1407" w:rsidRDefault="00000000">
      <w:pPr>
        <w:jc w:val="both"/>
      </w:pPr>
      <w:r>
        <w:t>A nevem Szász Mátyás, harmadéves egyetemista hallgató vagyok, angol-matek tanári szakon. Budapesttől nem messze, Hatvanban születtem. Mindig is érdekeltek az idegen nyelvek és kultúrák, ez motivált arra, hogy angol nyelvvel és kultúrával foglalkozzak. A matematika választását szerencsés véletlenek sorozata okozta.</w:t>
      </w:r>
    </w:p>
    <w:p w14:paraId="54047FD9" w14:textId="77777777" w:rsidR="00DC1407" w:rsidRDefault="00DC1407">
      <w:pPr>
        <w:jc w:val="both"/>
      </w:pPr>
    </w:p>
    <w:p w14:paraId="4BA97AC7" w14:textId="77777777" w:rsidR="00DC1407" w:rsidRDefault="00000000">
      <w:pPr>
        <w:jc w:val="both"/>
      </w:pPr>
      <w:r>
        <w:t xml:space="preserve">Nehéz szavakba, főleg magyar szavakba </w:t>
      </w:r>
      <w:proofErr w:type="spellStart"/>
      <w:r>
        <w:t>öntenem</w:t>
      </w:r>
      <w:proofErr w:type="spellEnd"/>
      <w:r>
        <w:t xml:space="preserve"> azt a megannyi pozitív és felemelő érzést, mint például a csodálatot és a kíváncsiságot, amiket az angol nyelv és kultúra, illetve más nyelvek és kultúrák nyújtanak számomra.</w:t>
      </w:r>
    </w:p>
    <w:p w14:paraId="3FD8010E" w14:textId="77777777" w:rsidR="00DC1407" w:rsidRDefault="00DC1407">
      <w:pPr>
        <w:jc w:val="both"/>
      </w:pPr>
    </w:p>
    <w:p w14:paraId="5CAD4AFA" w14:textId="77777777" w:rsidR="00DC1407" w:rsidRDefault="00000000">
      <w:pPr>
        <w:jc w:val="both"/>
      </w:pPr>
      <w:r>
        <w:t>Szabadidőmben általában angol és amerikai médiát, vagy más nemzetek médiáját fogyasztom angol nyelven. Ezek mellett egy igencsak aktív szerepjátszó csoport tagja is vagyok.</w:t>
      </w:r>
    </w:p>
    <w:p w14:paraId="7F22514D" w14:textId="77777777" w:rsidR="00DC1407" w:rsidRDefault="00000000">
      <w:pPr>
        <w:pStyle w:val="Heading1"/>
        <w:jc w:val="both"/>
      </w:pPr>
      <w:r>
        <w:t>Motiváció</w:t>
      </w:r>
    </w:p>
    <w:p w14:paraId="6295FA2C" w14:textId="77777777" w:rsidR="00DC1407" w:rsidRDefault="00000000">
      <w:pPr>
        <w:jc w:val="both"/>
      </w:pPr>
      <w:r>
        <w:t xml:space="preserve">Tavasz óta a TTK HÖK magyar mentorrendszerében mentori pozíciót töltök be. </w:t>
      </w:r>
    </w:p>
    <w:p w14:paraId="2EAB45EC" w14:textId="77777777" w:rsidR="00DC1407" w:rsidRDefault="00000000">
      <w:pPr>
        <w:jc w:val="both"/>
      </w:pPr>
      <w:r>
        <w:t>A mentor vizsgámra történő készülésem során találkoztam a Külügyi Bizottsággal és a MIS rendszerével. Mondanom sem kell, egy hozzám hasonló beállítottságú személy számára ez egy visszautasíthatatlan lehetőség volt.</w:t>
      </w:r>
    </w:p>
    <w:p w14:paraId="7BA643B3" w14:textId="77777777" w:rsidR="00DC1407" w:rsidRDefault="00000000">
      <w:pPr>
        <w:jc w:val="both"/>
      </w:pPr>
      <w:r>
        <w:t xml:space="preserve">A szóbelim során kérdeztem ezekről </w:t>
      </w:r>
      <w:proofErr w:type="spellStart"/>
      <w:r>
        <w:t>Troják</w:t>
      </w:r>
      <w:proofErr w:type="spellEnd"/>
      <w:r>
        <w:t xml:space="preserve"> Arnoldot, az akkori mentorkoordinátoromat. Válaszából kiderült, hogy ez a rendszer, vagy inkább rendszerek összessége haldokló félben volt. Abban a félévben például egy mentor sem volt.</w:t>
      </w:r>
    </w:p>
    <w:p w14:paraId="3480297B" w14:textId="77777777" w:rsidR="00DC1407" w:rsidRDefault="00000000">
      <w:pPr>
        <w:jc w:val="both"/>
      </w:pPr>
      <w:r>
        <w:t>Pár évvel ezelőtt nyári munkaként Németországban dolgoztam, ahol volt egy ehhez hasonló élményem. A munkám miatt ingáznom kellett, illetve el kellett sajátítanom a kultúra kimondatlan, illetve kimondott szabályait. Mentor nélkül kénytelen voltam a többi, hasonló hátterű munkástól tanácsokat kérni. Mondanom sem kell, nem ment ez az egész zökkenőmentesen.</w:t>
      </w:r>
    </w:p>
    <w:p w14:paraId="33C42C7A" w14:textId="77777777" w:rsidR="00DC1407" w:rsidRDefault="00000000">
      <w:pPr>
        <w:jc w:val="both"/>
      </w:pPr>
      <w:r>
        <w:t>Emiatt az élményem miatt szívemhez közelállónak érzem a Külügyi Mentorrendszer feltámasztásának feladatát.</w:t>
      </w:r>
    </w:p>
    <w:p w14:paraId="07EB012A" w14:textId="77777777" w:rsidR="00DC1407" w:rsidRDefault="00000000">
      <w:pPr>
        <w:jc w:val="both"/>
      </w:pPr>
      <w:r>
        <w:t xml:space="preserve">Nem sokkal a vizsgám után, jelentkeztem a Külügyi Bizottságba </w:t>
      </w:r>
      <w:proofErr w:type="spellStart"/>
      <w:r>
        <w:t>Kauth</w:t>
      </w:r>
      <w:proofErr w:type="spellEnd"/>
      <w:r>
        <w:t xml:space="preserve"> Bencével együttesen.</w:t>
      </w:r>
    </w:p>
    <w:p w14:paraId="5D986E9D" w14:textId="77777777" w:rsidR="00DC1407" w:rsidRDefault="00000000">
      <w:pPr>
        <w:pStyle w:val="Heading1"/>
        <w:jc w:val="both"/>
      </w:pPr>
      <w:r>
        <w:lastRenderedPageBreak/>
        <w:t>Tervek és elképzelések</w:t>
      </w:r>
    </w:p>
    <w:p w14:paraId="3BD86C61" w14:textId="77777777" w:rsidR="00DC1407" w:rsidRDefault="00000000">
      <w:pPr>
        <w:jc w:val="both"/>
      </w:pPr>
      <w:r>
        <w:t xml:space="preserve">Terveim alapvető részét képezik a pozícióval kapcsolatos feladatok ellátása, mint például az </w:t>
      </w:r>
      <w:proofErr w:type="spellStart"/>
      <w:r>
        <w:t>Erasmusszal</w:t>
      </w:r>
      <w:proofErr w:type="spellEnd"/>
      <w:r>
        <w:t xml:space="preserve"> külföldről ideérkező és a belföldről külföldre látogató hallgatók koordinálása, tájékoztatása és érdekképviselete. </w:t>
      </w:r>
    </w:p>
    <w:p w14:paraId="78C29BED" w14:textId="77777777" w:rsidR="00DC1407" w:rsidRDefault="00000000">
      <w:pPr>
        <w:jc w:val="both"/>
      </w:pPr>
      <w:r>
        <w:t xml:space="preserve">Ezen cél eléréséhez szeretnék az eddiginél szorosabban együttműködni a kari Erasmus és Stipendium Hungaricum koordinátorokkal. </w:t>
      </w:r>
    </w:p>
    <w:p w14:paraId="5CE4D95E" w14:textId="77777777" w:rsidR="00DC1407" w:rsidRDefault="00000000">
      <w:pPr>
        <w:jc w:val="both"/>
      </w:pPr>
      <w:r>
        <w:t>Emellett szándékomban áll a TTK HÖK Külügyi Bizottság és mentorrendszer szervezése, illetve az előbb említett folyamatok ellenőrzése és figyelemmel kísérése.</w:t>
      </w:r>
    </w:p>
    <w:p w14:paraId="5273D82B" w14:textId="77777777" w:rsidR="00DC1407" w:rsidRDefault="00000000">
      <w:pPr>
        <w:jc w:val="both"/>
      </w:pPr>
      <w:r>
        <w:t>Terveim továbbá magukba foglalják megannyi program szervezését, amiken lehetőséget kínálunk a külföldi hallgatóknak a mi, a magyar hallgatóinknak pedig külföldi kultúrák megismerésére.</w:t>
      </w:r>
    </w:p>
    <w:p w14:paraId="4138CE7A" w14:textId="77777777" w:rsidR="00DC1407" w:rsidRDefault="00000000">
      <w:pPr>
        <w:jc w:val="both"/>
      </w:pPr>
      <w:r>
        <w:t>Ilyen programok lehetnek például országspecifikus társasjáték és karaoke estek, filmvetítések, kultúra kvízek, múzeumlátogatások, borkóstolók, valamint egyéb közös programok más karokkal és rendszerekkel.</w:t>
      </w:r>
    </w:p>
    <w:p w14:paraId="3B55E487" w14:textId="77777777" w:rsidR="00DC1407" w:rsidRDefault="00000000">
      <w:pPr>
        <w:jc w:val="both"/>
      </w:pPr>
      <w:r>
        <w:t>Alapvetően 3 célom van, amik megvalósításáért minél többet szeretnék tenni ciklusom során.</w:t>
      </w:r>
    </w:p>
    <w:p w14:paraId="692CF073" w14:textId="77777777" w:rsidR="00DC1407" w:rsidRDefault="00DC1407">
      <w:pPr>
        <w:jc w:val="both"/>
      </w:pPr>
    </w:p>
    <w:p w14:paraId="7C114AB5" w14:textId="77777777" w:rsidR="00DC1407" w:rsidRDefault="00000000">
      <w:pPr>
        <w:jc w:val="both"/>
      </w:pPr>
      <w:r>
        <w:t xml:space="preserve">Első célom, hogy egy olyan közösséget alakítsunk ki a velünk együttműködő rendszerek segítségével, amiben a külföldi hallgatók nemcsak a többi </w:t>
      </w:r>
      <w:proofErr w:type="spellStart"/>
      <w:r>
        <w:t>Erasmusossal</w:t>
      </w:r>
      <w:proofErr w:type="spellEnd"/>
      <w:r>
        <w:t xml:space="preserve"> és a magyar hallgatók sem csak a velük egy nyelvet beszélő társaikkal kötnek barátságokat, hanem amiben bátran vegyülnek egymással.</w:t>
      </w:r>
    </w:p>
    <w:p w14:paraId="3E6C0747" w14:textId="77777777" w:rsidR="00DC1407" w:rsidRDefault="00000000">
      <w:pPr>
        <w:jc w:val="both"/>
      </w:pPr>
      <w:r>
        <w:t xml:space="preserve">Második célom, a Külügyi Bizottság, Erasmus, MIS, </w:t>
      </w:r>
      <w:proofErr w:type="spellStart"/>
      <w:r>
        <w:t>Stipendicum</w:t>
      </w:r>
      <w:proofErr w:type="spellEnd"/>
      <w:r>
        <w:t xml:space="preserve"> Hungaricum és egyéb rendszerek népszerűsítése a kar hallgatói körében. Ehhez valószínűleg plakátokat, közösségi médiát és a </w:t>
      </w:r>
      <w:proofErr w:type="spellStart"/>
      <w:r>
        <w:t>Tétékás</w:t>
      </w:r>
      <w:proofErr w:type="spellEnd"/>
      <w:r>
        <w:t xml:space="preserve"> Nyúznak kérem a segítségét.</w:t>
      </w:r>
    </w:p>
    <w:p w14:paraId="515FFCA5" w14:textId="77777777" w:rsidR="00DC1407" w:rsidRDefault="00000000">
      <w:pPr>
        <w:jc w:val="both"/>
      </w:pPr>
      <w:r>
        <w:t>Utolsó célom ehhez kapcsolódik: szeretném, ha közös munkánk eredményeként a jövőben nem csupán egy-két ember jelentkezne a Külügyi Referens pozícióra, hanem többen is, akárcsak egy valódi versenyben. Remélem, hogy egyszer újra lesz lehetőség a Külügyi Mentorkoordinátori pozíció betöltésére is.</w:t>
      </w:r>
    </w:p>
    <w:p w14:paraId="6A6C1537" w14:textId="77777777" w:rsidR="00DC1407" w:rsidRDefault="00DC1407">
      <w:pPr>
        <w:pStyle w:val="Heading1"/>
        <w:jc w:val="both"/>
        <w:rPr>
          <w:rFonts w:asciiTheme="minorHAnsi" w:eastAsiaTheme="minorHAnsi" w:hAnsiTheme="minorHAnsi" w:cstheme="minorBidi"/>
          <w:color w:val="595959" w:themeColor="text1" w:themeTint="A6"/>
          <w:sz w:val="22"/>
        </w:rPr>
      </w:pPr>
    </w:p>
    <w:p w14:paraId="4F76BF90" w14:textId="77777777" w:rsidR="00DC1407" w:rsidRDefault="00000000">
      <w:pPr>
        <w:pStyle w:val="Heading1"/>
        <w:jc w:val="both"/>
      </w:pPr>
      <w:r>
        <w:t>Végszó</w:t>
      </w:r>
    </w:p>
    <w:p w14:paraId="199FD653" w14:textId="77777777" w:rsidR="00DC1407" w:rsidRDefault="00000000">
      <w:r>
        <w:t xml:space="preserve">Szeretném még egyszer megköszönni mentortársaimnak, Kiss Bencének, Kertész Dánielnek, </w:t>
      </w:r>
      <w:proofErr w:type="spellStart"/>
      <w:r>
        <w:t>Prieger</w:t>
      </w:r>
      <w:proofErr w:type="spellEnd"/>
      <w:r>
        <w:t xml:space="preserve"> Nimródnak, A TTK HÖK elnökhelyettesének, Rab Fanninak és a Külügyi Bizottság egykori, valamint jelenlegi tagjainak, hogy segítettek a pályázattal kapcsolatos kérdéseim megválaszolásában, céljaim vizualizálásában és pályázatom papírra vetésében.</w:t>
      </w:r>
    </w:p>
    <w:p w14:paraId="23EDEDEB" w14:textId="77777777" w:rsidR="00DC1407" w:rsidRDefault="00000000">
      <w:r>
        <w:lastRenderedPageBreak/>
        <w:t>Attól függetlenül, hogy megválasztanak-e vagy sem, törekedni fogok feladataim ezen emberekhez méltó, lelkiismeretes és magas minőségű elvégzésére.</w:t>
      </w:r>
    </w:p>
    <w:p w14:paraId="79CD19F3" w14:textId="77777777" w:rsidR="00DC1407" w:rsidRDefault="00DC1407">
      <w:pPr>
        <w:jc w:val="both"/>
      </w:pPr>
    </w:p>
    <w:p w14:paraId="4C69675A" w14:textId="77777777" w:rsidR="00DC1407" w:rsidRDefault="00DC1407">
      <w:pPr>
        <w:jc w:val="both"/>
      </w:pPr>
    </w:p>
    <w:p w14:paraId="02AECD14" w14:textId="77777777" w:rsidR="00DC1407" w:rsidRDefault="00DC1407">
      <w:pPr>
        <w:jc w:val="both"/>
      </w:pPr>
    </w:p>
    <w:p w14:paraId="06FE2287" w14:textId="77777777" w:rsidR="00DC1407" w:rsidRDefault="00DC1407">
      <w:pPr>
        <w:jc w:val="both"/>
      </w:pPr>
    </w:p>
    <w:p w14:paraId="5E7F599A" w14:textId="77777777" w:rsidR="00DC1407" w:rsidRDefault="00000000">
      <w:pPr>
        <w:jc w:val="right"/>
      </w:pPr>
      <w:r>
        <w:t>Szász Mátyás</w:t>
      </w:r>
    </w:p>
    <w:p w14:paraId="569D617F" w14:textId="77777777" w:rsidR="00DC1407" w:rsidRDefault="00000000">
      <w:pPr>
        <w:jc w:val="right"/>
      </w:pPr>
      <w:r>
        <w:t>szaszmatyas@student.elte.hu</w:t>
      </w:r>
    </w:p>
    <w:p w14:paraId="6EB219A7" w14:textId="77777777" w:rsidR="00DC1407" w:rsidRDefault="00000000">
      <w:pPr>
        <w:jc w:val="right"/>
      </w:pPr>
      <w:r>
        <w:t>06 20 480 6587</w:t>
      </w:r>
    </w:p>
    <w:p w14:paraId="418F17AD" w14:textId="77777777" w:rsidR="00DC1407" w:rsidRDefault="00000000">
      <w:pPr>
        <w:jc w:val="right"/>
      </w:pPr>
      <w:r>
        <w:t>Budapest. 2025.09.25.</w:t>
      </w:r>
    </w:p>
    <w:sectPr w:rsidR="00DC1407">
      <w:footerReference w:type="even" r:id="rId8"/>
      <w:footerReference w:type="default" r:id="rId9"/>
      <w:footerReference w:type="first" r:id="rId10"/>
      <w:pgSz w:w="11906" w:h="16838"/>
      <w:pgMar w:top="1728" w:right="1800" w:bottom="1440" w:left="1800" w:header="0" w:footer="720" w:gutter="0"/>
      <w:pgNumType w:start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33DE2B" w14:textId="77777777" w:rsidR="00FC4072" w:rsidRDefault="00FC4072">
      <w:pPr>
        <w:spacing w:before="0" w:after="0" w:line="240" w:lineRule="auto"/>
      </w:pPr>
      <w:r>
        <w:separator/>
      </w:r>
    </w:p>
  </w:endnote>
  <w:endnote w:type="continuationSeparator" w:id="0">
    <w:p w14:paraId="5748AF55" w14:textId="77777777" w:rsidR="00FC4072" w:rsidRDefault="00FC407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D4546" w14:textId="77777777" w:rsidR="00DC1407" w:rsidRDefault="00DC140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8847C1" w14:textId="77777777" w:rsidR="00DC1407" w:rsidRDefault="00000000">
    <w:pPr>
      <w:pStyle w:val="Footer"/>
    </w:pPr>
    <w:r>
      <w:rPr>
        <w:lang w:bidi="hu-HU"/>
      </w:rPr>
      <w:fldChar w:fldCharType="begin"/>
    </w:r>
    <w:r>
      <w:rPr>
        <w:lang w:bidi="hu-HU"/>
      </w:rPr>
      <w:instrText xml:space="preserve"> PAGE \* ARABIC </w:instrText>
    </w:r>
    <w:r>
      <w:rPr>
        <w:lang w:bidi="hu-HU"/>
      </w:rPr>
      <w:fldChar w:fldCharType="separate"/>
    </w:r>
    <w:r>
      <w:rPr>
        <w:lang w:bidi="hu-HU"/>
      </w:rPr>
      <w:t>3</w:t>
    </w:r>
    <w:r>
      <w:rPr>
        <w:lang w:bidi="hu-HU"/>
      </w:rPr>
      <w:fldChar w:fldCharType="end"/>
    </w:r>
    <w:r>
      <w:rPr>
        <w:lang w:bidi="hu-HU"/>
      </w:rPr>
      <w:t>. oldal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768EF" w14:textId="77777777" w:rsidR="00DC1407" w:rsidRDefault="00DC14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FA9DB3" w14:textId="77777777" w:rsidR="00FC4072" w:rsidRDefault="00FC4072">
      <w:pPr>
        <w:spacing w:before="0" w:after="0" w:line="240" w:lineRule="auto"/>
      </w:pPr>
      <w:r>
        <w:separator/>
      </w:r>
    </w:p>
  </w:footnote>
  <w:footnote w:type="continuationSeparator" w:id="0">
    <w:p w14:paraId="76C61141" w14:textId="77777777" w:rsidR="00FC4072" w:rsidRDefault="00FC4072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10248"/>
    <w:multiLevelType w:val="multilevel"/>
    <w:tmpl w:val="5A98F15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FCB04E6"/>
    <w:multiLevelType w:val="multilevel"/>
    <w:tmpl w:val="CBC615D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44D32493"/>
    <w:multiLevelType w:val="multilevel"/>
    <w:tmpl w:val="BADC10CE"/>
    <w:lvl w:ilvl="0">
      <w:start w:val="1"/>
      <w:numFmt w:val="bullet"/>
      <w:pStyle w:val="ListBullet"/>
      <w:lvlText w:val="−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 w:hint="default"/>
        <w:color w:val="0D0D0D" w:themeColor="text1" w:themeTint="F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 w16cid:durableId="966205888">
    <w:abstractNumId w:val="1"/>
  </w:num>
  <w:num w:numId="2" w16cid:durableId="984238534">
    <w:abstractNumId w:val="2"/>
  </w:num>
  <w:num w:numId="3" w16cid:durableId="9441143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407"/>
    <w:rsid w:val="00535D07"/>
    <w:rsid w:val="00C61714"/>
    <w:rsid w:val="00DC1407"/>
    <w:rsid w:val="00FC4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3A11F"/>
  <w15:docId w15:val="{854AB031-1300-4EA4-A1AD-223F8A473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hu-H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D0D"/>
    <w:pPr>
      <w:spacing w:before="120" w:after="200" w:line="264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333D0D"/>
    <w:pPr>
      <w:keepNext/>
      <w:keepLines/>
      <w:spacing w:before="600" w:after="60"/>
      <w:contextualSpacing/>
      <w:outlineLvl w:val="0"/>
    </w:pPr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33D0D"/>
    <w:pPr>
      <w:keepNext/>
      <w:keepLines/>
      <w:spacing w:before="240" w:after="0"/>
      <w:contextualSpacing/>
      <w:outlineLvl w:val="1"/>
    </w:pPr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554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554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F5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554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55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55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333D0D"/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333D0D"/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character" w:customStyle="1" w:styleId="TitleChar">
    <w:name w:val="Title Char"/>
    <w:basedOn w:val="DefaultParagraphFont"/>
    <w:link w:val="Title"/>
    <w:uiPriority w:val="2"/>
    <w:qFormat/>
    <w:rsid w:val="00333D0D"/>
    <w:rPr>
      <w:rFonts w:asciiTheme="majorHAnsi" w:eastAsiaTheme="majorEastAsia" w:hAnsiTheme="majorHAnsi" w:cstheme="majorBidi"/>
      <w:color w:val="007789" w:themeColor="accent1" w:themeShade="BF"/>
      <w:kern w:val="2"/>
      <w:sz w:val="60"/>
    </w:rPr>
  </w:style>
  <w:style w:type="character" w:customStyle="1" w:styleId="SubtitleChar">
    <w:name w:val="Subtitle Char"/>
    <w:basedOn w:val="DefaultParagraphFont"/>
    <w:link w:val="Subtitle"/>
    <w:uiPriority w:val="3"/>
    <w:qFormat/>
    <w:rsid w:val="00333D0D"/>
    <w:rPr>
      <w:rFonts w:asciiTheme="majorHAnsi" w:eastAsiaTheme="majorEastAsia" w:hAnsiTheme="majorHAnsi" w:cstheme="majorBidi"/>
      <w:caps/>
      <w:sz w:val="26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C6554A"/>
    <w:rPr>
      <w:caps/>
    </w:rPr>
  </w:style>
  <w:style w:type="character" w:customStyle="1" w:styleId="HeaderChar">
    <w:name w:val="Header Char"/>
    <w:basedOn w:val="DefaultParagraphFont"/>
    <w:link w:val="Header"/>
    <w:uiPriority w:val="99"/>
    <w:qFormat/>
    <w:rsid w:val="00C6554A"/>
    <w:rPr>
      <w:color w:val="595959" w:themeColor="text1" w:themeTint="A6"/>
      <w:sz w:val="20"/>
      <w:szCs w:val="20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qFormat/>
    <w:rsid w:val="00C6554A"/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6554A"/>
    <w:rPr>
      <w:i/>
      <w:iCs/>
      <w:color w:val="007789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qFormat/>
    <w:rsid w:val="00C6554A"/>
    <w:rPr>
      <w:i/>
      <w:iCs/>
      <w:color w:val="007789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6554A"/>
    <w:rPr>
      <w:b/>
      <w:bCs/>
      <w:smallCaps/>
      <w:color w:val="007789" w:themeColor="accent1" w:themeShade="BF"/>
      <w:spacing w:val="5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C6554A"/>
    <w:rPr>
      <w:rFonts w:ascii="Segoe UI" w:hAnsi="Segoe UI" w:cs="Segoe UI"/>
      <w:szCs w:val="1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qFormat/>
    <w:rsid w:val="00C6554A"/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qFormat/>
    <w:rsid w:val="00C6554A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C6554A"/>
    <w:rPr>
      <w:sz w:val="22"/>
      <w:szCs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sid w:val="00C6554A"/>
    <w:rPr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sid w:val="00C6554A"/>
    <w:rPr>
      <w:b/>
      <w:bCs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qFormat/>
    <w:rsid w:val="00C6554A"/>
    <w:rPr>
      <w:rFonts w:ascii="Segoe UI" w:hAnsi="Segoe UI" w:cs="Segoe UI"/>
      <w:szCs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qFormat/>
    <w:rsid w:val="00C6554A"/>
    <w:rPr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6554A"/>
    <w:rPr>
      <w:color w:val="007789" w:themeColor="accent1" w:themeShade="BF"/>
      <w:u w:val="singl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qFormat/>
    <w:rsid w:val="00C6554A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qFormat/>
    <w:rsid w:val="00C6554A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qFormat/>
    <w:rsid w:val="00C6554A"/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qFormat/>
    <w:rsid w:val="00C6554A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qFormat/>
    <w:rsid w:val="00C6554A"/>
    <w:rPr>
      <w:rFonts w:ascii="Consolas" w:hAnsi="Consolas"/>
      <w:sz w:val="22"/>
      <w:szCs w:val="20"/>
    </w:rPr>
  </w:style>
  <w:style w:type="character" w:styleId="Hyperlink">
    <w:name w:val="Hyperlink"/>
    <w:basedOn w:val="DefaultParagraphFont"/>
    <w:uiPriority w:val="99"/>
    <w:unhideWhenUsed/>
    <w:rsid w:val="00C6554A"/>
    <w:rPr>
      <w:color w:val="835D00" w:themeColor="accent3" w:themeShade="80"/>
      <w:u w:val="single"/>
    </w:rPr>
  </w:style>
  <w:style w:type="character" w:customStyle="1" w:styleId="MacroTextChar">
    <w:name w:val="Macro Text Char"/>
    <w:basedOn w:val="DefaultParagraphFont"/>
    <w:link w:val="MacroText"/>
    <w:uiPriority w:val="99"/>
    <w:semiHidden/>
    <w:qFormat/>
    <w:rsid w:val="00C6554A"/>
    <w:rPr>
      <w:rFonts w:ascii="Consolas" w:hAnsi="Consolas"/>
      <w:szCs w:val="20"/>
    </w:rPr>
  </w:style>
  <w:style w:type="character" w:styleId="PlaceholderText">
    <w:name w:val="Placeholder Text"/>
    <w:basedOn w:val="DefaultParagraphFont"/>
    <w:uiPriority w:val="99"/>
    <w:semiHidden/>
    <w:qFormat/>
    <w:rsid w:val="00C6554A"/>
    <w:rPr>
      <w:color w:val="595959" w:themeColor="text1" w:themeTint="A6"/>
    </w:rPr>
  </w:style>
  <w:style w:type="character" w:customStyle="1" w:styleId="PlainTextChar">
    <w:name w:val="Plain Text Char"/>
    <w:basedOn w:val="DefaultParagraphFont"/>
    <w:link w:val="PlainText"/>
    <w:uiPriority w:val="99"/>
    <w:semiHidden/>
    <w:qFormat/>
    <w:rsid w:val="00C6554A"/>
    <w:rPr>
      <w:rFonts w:ascii="Consolas" w:hAnsi="Consolas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sid w:val="002554CD"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sid w:val="002554CD"/>
    <w:rPr>
      <w:rFonts w:asciiTheme="majorHAnsi" w:eastAsiaTheme="majorEastAsia" w:hAnsiTheme="majorHAnsi" w:cstheme="majorBidi"/>
      <w:color w:val="004F5B" w:themeColor="accent1" w:themeShade="7F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7C28C4"/>
    <w:rPr>
      <w:color w:val="595959" w:themeColor="text1" w:themeTint="A6"/>
      <w:shd w:val="clear" w:color="auto" w:fill="E1DFDD"/>
    </w:rPr>
  </w:style>
  <w:style w:type="paragraph" w:customStyle="1" w:styleId="Cmsor">
    <w:name w:val="Címsor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before="0"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554A"/>
    <w:pPr>
      <w:spacing w:before="0" w:line="240" w:lineRule="auto"/>
    </w:pPr>
    <w:rPr>
      <w:i/>
      <w:iCs/>
      <w:color w:val="4E5B6F" w:themeColor="text2"/>
      <w:szCs w:val="18"/>
    </w:rPr>
  </w:style>
  <w:style w:type="paragraph" w:customStyle="1" w:styleId="Trgymutat">
    <w:name w:val="Tárgymutató"/>
    <w:basedOn w:val="Normal"/>
    <w:qFormat/>
    <w:pPr>
      <w:suppressLineNumbers/>
    </w:pPr>
    <w:rPr>
      <w:rFonts w:cs="Arial"/>
    </w:rPr>
  </w:style>
  <w:style w:type="paragraph" w:customStyle="1" w:styleId="Kapcsolatiadatok">
    <w:name w:val="Kapcsolati adatok"/>
    <w:basedOn w:val="Normal"/>
    <w:uiPriority w:val="4"/>
    <w:qFormat/>
    <w:rsid w:val="00C6554A"/>
    <w:pPr>
      <w:spacing w:before="0" w:after="0"/>
      <w:jc w:val="center"/>
    </w:pPr>
  </w:style>
  <w:style w:type="paragraph" w:styleId="ListBullet">
    <w:name w:val="List Bullet"/>
    <w:basedOn w:val="Normal"/>
    <w:uiPriority w:val="10"/>
    <w:unhideWhenUsed/>
    <w:qFormat/>
    <w:rsid w:val="00C6554A"/>
    <w:pPr>
      <w:numPr>
        <w:numId w:val="2"/>
      </w:numPr>
    </w:pPr>
  </w:style>
  <w:style w:type="paragraph" w:styleId="Title">
    <w:name w:val="Title"/>
    <w:basedOn w:val="Normal"/>
    <w:link w:val="TitleChar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"/>
      <w:sz w:val="60"/>
    </w:rPr>
  </w:style>
  <w:style w:type="paragraph" w:styleId="Subtitle">
    <w:name w:val="Subtitle"/>
    <w:basedOn w:val="Normal"/>
    <w:link w:val="SubtitleChar"/>
    <w:uiPriority w:val="3"/>
    <w:unhideWhenUsed/>
    <w:qFormat/>
    <w:rsid w:val="00333D0D"/>
    <w:p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paragraph" w:customStyle="1" w:styleId="lfejsllb">
    <w:name w:val="Élőfej és élőláb"/>
    <w:basedOn w:val="Normal"/>
    <w:qFormat/>
  </w:style>
  <w:style w:type="paragraph" w:styleId="Footer">
    <w:name w:val="footer"/>
    <w:basedOn w:val="Normal"/>
    <w:link w:val="FooterChar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paragraph" w:customStyle="1" w:styleId="Fnykp">
    <w:name w:val="Fénykép"/>
    <w:basedOn w:val="Normal"/>
    <w:uiPriority w:val="1"/>
    <w:qFormat/>
    <w:rsid w:val="00C6554A"/>
    <w:pPr>
      <w:spacing w:before="0" w:after="0" w:line="240" w:lineRule="auto"/>
      <w:jc w:val="center"/>
    </w:pPr>
  </w:style>
  <w:style w:type="paragraph" w:styleId="Header">
    <w:name w:val="header"/>
    <w:basedOn w:val="Normal"/>
    <w:link w:val="HeaderChar"/>
    <w:uiPriority w:val="99"/>
    <w:unhideWhenUsed/>
    <w:rsid w:val="00C6554A"/>
    <w:pPr>
      <w:spacing w:before="0" w:after="0" w:line="240" w:lineRule="auto"/>
    </w:pPr>
  </w:style>
  <w:style w:type="paragraph" w:styleId="ListNumber">
    <w:name w:val="List Number"/>
    <w:basedOn w:val="Normal"/>
    <w:uiPriority w:val="11"/>
    <w:unhideWhenUsed/>
    <w:qFormat/>
    <w:rsid w:val="00C6554A"/>
    <w:pPr>
      <w:numPr>
        <w:numId w:val="1"/>
      </w:numPr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6554A"/>
    <w:pPr>
      <w:pBdr>
        <w:top w:val="single" w:sz="4" w:space="10" w:color="007789" w:themeColor="accent1" w:themeShade="BF"/>
        <w:bottom w:val="single" w:sz="4" w:space="10" w:color="007789" w:themeColor="accent1" w:themeShade="BF"/>
      </w:pBdr>
      <w:spacing w:before="360" w:after="360"/>
      <w:ind w:left="864" w:right="864"/>
      <w:jc w:val="center"/>
    </w:pPr>
    <w:rPr>
      <w:i/>
      <w:iCs/>
      <w:color w:val="007789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qFormat/>
    <w:rsid w:val="00C6554A"/>
    <w:pPr>
      <w:pBdr>
        <w:top w:val="single" w:sz="2" w:space="10" w:color="007789" w:themeColor="accent1" w:themeShade="BF"/>
        <w:left w:val="single" w:sz="2" w:space="10" w:color="007789" w:themeColor="accent1" w:themeShade="BF"/>
        <w:bottom w:val="single" w:sz="2" w:space="10" w:color="007789" w:themeColor="accent1" w:themeShade="BF"/>
        <w:right w:val="single" w:sz="2" w:space="10" w:color="007789" w:themeColor="accent1" w:themeShade="BF"/>
      </w:pBdr>
      <w:ind w:left="1152" w:right="1152"/>
    </w:pPr>
    <w:rPr>
      <w:rFonts w:eastAsiaTheme="minorEastAsia"/>
      <w:i/>
      <w:iCs/>
      <w:color w:val="007789" w:themeColor="accent1" w:themeShade="BF"/>
    </w:rPr>
  </w:style>
  <w:style w:type="paragraph" w:styleId="BodyText3">
    <w:name w:val="Body Text 3"/>
    <w:basedOn w:val="Normal"/>
    <w:link w:val="BodyText3Char"/>
    <w:uiPriority w:val="99"/>
    <w:semiHidden/>
    <w:unhideWhenUsed/>
    <w:qFormat/>
    <w:rsid w:val="00C6554A"/>
    <w:pPr>
      <w:spacing w:after="120"/>
    </w:pPr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qFormat/>
    <w:rsid w:val="00C6554A"/>
    <w:pPr>
      <w:spacing w:after="120"/>
      <w:ind w:left="360"/>
    </w:pPr>
    <w:rPr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554A"/>
    <w:pPr>
      <w:spacing w:line="240" w:lineRule="auto"/>
    </w:pPr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sid w:val="00C6554A"/>
    <w:rPr>
      <w:b/>
      <w:bCs/>
    </w:rPr>
  </w:style>
  <w:style w:type="paragraph" w:styleId="DocumentMap">
    <w:name w:val="Document Map"/>
    <w:basedOn w:val="Normal"/>
    <w:link w:val="DocumentMapChar"/>
    <w:uiPriority w:val="99"/>
    <w:semiHidden/>
    <w:unhideWhenUsed/>
    <w:qFormat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qFormat/>
    <w:rsid w:val="00C6554A"/>
    <w:pPr>
      <w:spacing w:before="0" w:after="0" w:line="240" w:lineRule="auto"/>
    </w:pPr>
    <w:rPr>
      <w:rFonts w:ascii="Consolas" w:hAnsi="Consolas"/>
      <w:szCs w:val="20"/>
    </w:rPr>
  </w:style>
  <w:style w:type="paragraph" w:styleId="MacroText">
    <w:name w:val="macro"/>
    <w:link w:val="MacroTextChar"/>
    <w:uiPriority w:val="99"/>
    <w:semiHidden/>
    <w:unhideWhenUsed/>
    <w:qFormat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line="264" w:lineRule="auto"/>
    </w:pPr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qFormat/>
    <w:rsid w:val="00C6554A"/>
    <w:pPr>
      <w:spacing w:before="0" w:after="0" w:line="240" w:lineRule="auto"/>
    </w:pPr>
    <w:rPr>
      <w:rFonts w:ascii="Consolas" w:hAnsi="Consolas"/>
      <w:szCs w:val="21"/>
    </w:rPr>
  </w:style>
  <w:style w:type="numbering" w:customStyle="1" w:styleId="Nincslista">
    <w:name w:val="Nincs lista"/>
    <w:uiPriority w:val="99"/>
    <w:semiHidden/>
    <w:unhideWhenUsed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eme1">
  <a:themeElements>
    <a:clrScheme name="Report">
      <a:dk1>
        <a:srgbClr val="000000"/>
      </a:dk1>
      <a:lt1>
        <a:srgbClr val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</a:majorFont>
      <a:minorFont>
        <a:latin typeface="Constant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540</Words>
  <Characters>3727</Characters>
  <Application>Microsoft Office Word</Application>
  <DocSecurity>0</DocSecurity>
  <Lines>31</Lines>
  <Paragraphs>8</Paragraphs>
  <ScaleCrop>false</ScaleCrop>
  <Company/>
  <LinksUpToDate>false</LinksUpToDate>
  <CharactersWithSpaces>4259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Bence</dc:creator>
  <dc:description/>
  <cp:lastModifiedBy>Szász Mátyás</cp:lastModifiedBy>
  <cp:revision>2</cp:revision>
  <dcterms:created xsi:type="dcterms:W3CDTF">2025-09-25T14:05:00Z</dcterms:created>
  <dcterms:modified xsi:type="dcterms:W3CDTF">2025-09-25T14:05:00Z</dcterms:modified>
  <dc:language>hu-HU</dc:language>
</cp:coreProperties>
</file>